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2601" w:rsidRPr="00B41E9D" w:rsidRDefault="004A6BE7" w:rsidP="002F14FE">
      <w:pPr>
        <w:pStyle w:val="aa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948BC" w:rsidRPr="007948BC" w:rsidRDefault="007948BC" w:rsidP="0035008B">
      <w:pPr>
        <w:pStyle w:val="aa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6B69B6" w:rsidRPr="006B69B6" w:rsidRDefault="006B69B6" w:rsidP="0035008B">
      <w:pPr>
        <w:keepNext/>
        <w:overflowPunct w:val="0"/>
        <w:spacing w:after="0"/>
        <w:ind w:left="1452"/>
        <w:contextualSpacing/>
        <w:jc w:val="right"/>
        <w:textAlignment w:val="baseline"/>
        <w:outlineLvl w:val="0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6B69B6">
        <w:rPr>
          <w:rFonts w:ascii="Times New Roman" w:eastAsia="Calibri" w:hAnsi="Times New Roman" w:cs="Times New Roman"/>
          <w:sz w:val="26"/>
          <w:szCs w:val="26"/>
          <w:lang w:eastAsia="en-US"/>
        </w:rPr>
        <w:t>Приложение1</w:t>
      </w:r>
    </w:p>
    <w:p w:rsidR="006B69B6" w:rsidRPr="006B69B6" w:rsidRDefault="00985426" w:rsidP="0035008B">
      <w:pPr>
        <w:keepNext/>
        <w:overflowPunct w:val="0"/>
        <w:spacing w:after="0"/>
        <w:ind w:left="1452"/>
        <w:contextualSpacing/>
        <w:jc w:val="right"/>
        <w:textAlignment w:val="baseline"/>
        <w:outlineLvl w:val="0"/>
        <w:rPr>
          <w:rFonts w:ascii="Times New Roman" w:eastAsia="Calibri" w:hAnsi="Times New Roman" w:cs="Times New Roman"/>
          <w:sz w:val="26"/>
          <w:szCs w:val="26"/>
          <w:lang w:eastAsia="en-US"/>
        </w:rPr>
      </w:pPr>
      <w:r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к </w:t>
      </w:r>
      <w:r w:rsidR="006B69B6" w:rsidRPr="006B69B6">
        <w:rPr>
          <w:rFonts w:ascii="Times New Roman" w:eastAsia="Calibri" w:hAnsi="Times New Roman" w:cs="Times New Roman"/>
          <w:sz w:val="26"/>
          <w:szCs w:val="26"/>
          <w:lang w:eastAsia="en-US"/>
        </w:rPr>
        <w:t>приказ</w:t>
      </w:r>
      <w:r>
        <w:rPr>
          <w:rFonts w:ascii="Times New Roman" w:eastAsia="Calibri" w:hAnsi="Times New Roman" w:cs="Times New Roman"/>
          <w:sz w:val="26"/>
          <w:szCs w:val="26"/>
          <w:lang w:eastAsia="en-US"/>
        </w:rPr>
        <w:t>у</w:t>
      </w:r>
      <w:r w:rsidR="006B69B6" w:rsidRPr="006B69B6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ДИРО </w:t>
      </w:r>
    </w:p>
    <w:p w:rsidR="006B69B6" w:rsidRPr="006B69B6" w:rsidRDefault="006B69B6" w:rsidP="0035008B">
      <w:pPr>
        <w:keepNext/>
        <w:overflowPunct w:val="0"/>
        <w:spacing w:after="0"/>
        <w:ind w:left="1452"/>
        <w:contextualSpacing/>
        <w:jc w:val="right"/>
        <w:textAlignment w:val="baseline"/>
        <w:outlineLvl w:val="0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6B69B6">
        <w:rPr>
          <w:rFonts w:ascii="Times New Roman" w:eastAsia="Calibri" w:hAnsi="Times New Roman" w:cs="Times New Roman"/>
          <w:sz w:val="26"/>
          <w:szCs w:val="26"/>
          <w:lang w:eastAsia="en-US"/>
        </w:rPr>
        <w:t>от___________№ _________</w:t>
      </w:r>
    </w:p>
    <w:p w:rsidR="006B69B6" w:rsidRPr="006B69B6" w:rsidRDefault="006B69B6" w:rsidP="0035008B">
      <w:pPr>
        <w:spacing w:after="0"/>
        <w:jc w:val="right"/>
        <w:rPr>
          <w:rFonts w:ascii="Calibri" w:eastAsia="Calibri" w:hAnsi="Calibri" w:cs="Times New Roman"/>
          <w:lang w:eastAsia="en-US"/>
        </w:rPr>
      </w:pPr>
    </w:p>
    <w:p w:rsidR="00B43CD1" w:rsidRDefault="00B43CD1" w:rsidP="00B43CD1">
      <w:pPr>
        <w:spacing w:after="0"/>
        <w:ind w:firstLine="708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B43CD1">
        <w:rPr>
          <w:rFonts w:ascii="Times New Roman" w:hAnsi="Times New Roman" w:cs="Times New Roman"/>
          <w:b/>
          <w:color w:val="000000"/>
          <w:sz w:val="28"/>
          <w:szCs w:val="28"/>
        </w:rPr>
        <w:t>ПОЛОЖЕНИЕ О КОМАНД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НОЙ ОЛИМПИАДЕ ПО ФУНКЦИОНАЛЬНОЙ</w:t>
      </w:r>
      <w:r w:rsidRPr="00B43CD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ГРАМОТНОСТИ ДЛЯ ШКОЛЬНИКОВ</w:t>
      </w:r>
    </w:p>
    <w:p w:rsidR="00E64921" w:rsidRPr="00B43CD1" w:rsidRDefault="00E64921" w:rsidP="00B43CD1">
      <w:pPr>
        <w:spacing w:after="0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43CD1" w:rsidRPr="00417454" w:rsidRDefault="00B43CD1" w:rsidP="007A7FC1">
      <w:pPr>
        <w:pStyle w:val="a7"/>
        <w:spacing w:before="0" w:beforeAutospacing="0" w:after="0" w:afterAutospacing="0" w:line="276" w:lineRule="auto"/>
        <w:ind w:firstLine="567"/>
        <w:jc w:val="center"/>
        <w:rPr>
          <w:b/>
          <w:sz w:val="28"/>
          <w:szCs w:val="28"/>
        </w:rPr>
      </w:pPr>
      <w:r w:rsidRPr="00417454">
        <w:rPr>
          <w:b/>
          <w:sz w:val="28"/>
          <w:szCs w:val="28"/>
        </w:rPr>
        <w:t>1. Общие положения</w:t>
      </w:r>
    </w:p>
    <w:p w:rsidR="00B43CD1" w:rsidRPr="00E64921" w:rsidRDefault="00B43CD1" w:rsidP="007A7FC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64921">
        <w:rPr>
          <w:rFonts w:ascii="Times New Roman" w:hAnsi="Times New Roman" w:cs="Times New Roman"/>
          <w:sz w:val="28"/>
          <w:szCs w:val="28"/>
        </w:rPr>
        <w:t>1.1. Настоящее Положение о   командной олимпиаде по функциональной грамотности для школьников (далее – Положение) разработано на основе следующих нормативных документов:</w:t>
      </w:r>
    </w:p>
    <w:p w:rsidR="00B43CD1" w:rsidRPr="00E64921" w:rsidRDefault="00B43CD1" w:rsidP="007A7FC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64921">
        <w:rPr>
          <w:rFonts w:ascii="Times New Roman" w:hAnsi="Times New Roman" w:cs="Times New Roman"/>
          <w:sz w:val="28"/>
          <w:szCs w:val="28"/>
        </w:rPr>
        <w:t xml:space="preserve">Федеральный закон от 29.12.2012 № 273-ФЗ «Об образовании в Российской Федерации». </w:t>
      </w:r>
    </w:p>
    <w:p w:rsidR="00B43CD1" w:rsidRPr="00E64921" w:rsidRDefault="00B43CD1" w:rsidP="007A7FC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64921">
        <w:rPr>
          <w:rFonts w:ascii="Times New Roman" w:hAnsi="Times New Roman" w:cs="Times New Roman"/>
          <w:sz w:val="28"/>
          <w:szCs w:val="28"/>
        </w:rPr>
        <w:t>Указ Президента РФ № 474 от 21 июля 2020 года «О национальных целях развития Российской Федерации на период до 2030 года».</w:t>
      </w:r>
    </w:p>
    <w:p w:rsidR="00B43CD1" w:rsidRPr="00E64921" w:rsidRDefault="00B43CD1" w:rsidP="007A7FC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64921">
        <w:rPr>
          <w:rFonts w:ascii="Times New Roman" w:hAnsi="Times New Roman" w:cs="Times New Roman"/>
          <w:sz w:val="28"/>
          <w:szCs w:val="28"/>
        </w:rPr>
        <w:t xml:space="preserve">Приказ </w:t>
      </w:r>
      <w:proofErr w:type="spellStart"/>
      <w:r w:rsidRPr="00E64921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E64921">
        <w:rPr>
          <w:rFonts w:ascii="Times New Roman" w:hAnsi="Times New Roman" w:cs="Times New Roman"/>
          <w:sz w:val="28"/>
          <w:szCs w:val="28"/>
        </w:rPr>
        <w:t xml:space="preserve"> России от </w:t>
      </w:r>
      <w:r w:rsidR="00091D0D" w:rsidRPr="00E64921">
        <w:rPr>
          <w:rFonts w:ascii="Times New Roman" w:hAnsi="Times New Roman" w:cs="Times New Roman"/>
          <w:sz w:val="28"/>
          <w:szCs w:val="28"/>
          <w:shd w:val="clear" w:color="auto" w:fill="FFFFFF"/>
        </w:rPr>
        <w:t>22 июня 2022 г. N 566</w:t>
      </w:r>
      <w:r w:rsidRPr="00E64921">
        <w:rPr>
          <w:rFonts w:ascii="Times New Roman" w:hAnsi="Times New Roman" w:cs="Times New Roman"/>
          <w:sz w:val="28"/>
          <w:szCs w:val="28"/>
        </w:rPr>
        <w:t>«Об утверждении Порядка проведения олимпиад школьников".</w:t>
      </w:r>
    </w:p>
    <w:p w:rsidR="00B43CD1" w:rsidRPr="00E64921" w:rsidRDefault="00B43CD1" w:rsidP="007A7FC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64921">
        <w:rPr>
          <w:rFonts w:ascii="Times New Roman" w:hAnsi="Times New Roman" w:cs="Times New Roman"/>
          <w:sz w:val="28"/>
          <w:szCs w:val="28"/>
        </w:rPr>
        <w:t xml:space="preserve">Федеральный государственный образовательный стандарт основного общего образования (Приказ Министерства образования и науки Российской Федерации от </w:t>
      </w:r>
      <w:r w:rsidR="00123DE6" w:rsidRPr="00E64921">
        <w:rPr>
          <w:rFonts w:ascii="Times New Roman" w:hAnsi="Times New Roman" w:cs="Times New Roman"/>
          <w:sz w:val="28"/>
          <w:szCs w:val="28"/>
        </w:rPr>
        <w:t>31мая</w:t>
      </w:r>
      <w:r w:rsidRPr="00E64921">
        <w:rPr>
          <w:rFonts w:ascii="Times New Roman" w:hAnsi="Times New Roman" w:cs="Times New Roman"/>
          <w:sz w:val="28"/>
          <w:szCs w:val="28"/>
        </w:rPr>
        <w:t xml:space="preserve"> 20</w:t>
      </w:r>
      <w:r w:rsidR="00123DE6" w:rsidRPr="00E64921">
        <w:rPr>
          <w:rFonts w:ascii="Times New Roman" w:hAnsi="Times New Roman" w:cs="Times New Roman"/>
          <w:sz w:val="28"/>
          <w:szCs w:val="28"/>
        </w:rPr>
        <w:t>21</w:t>
      </w:r>
      <w:r w:rsidRPr="00E64921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583BBB" w:rsidRPr="00E64921">
        <w:rPr>
          <w:rFonts w:ascii="Times New Roman" w:hAnsi="Times New Roman" w:cs="Times New Roman"/>
          <w:sz w:val="28"/>
          <w:szCs w:val="28"/>
        </w:rPr>
        <w:t>287</w:t>
      </w:r>
      <w:r w:rsidRPr="00E64921">
        <w:rPr>
          <w:rFonts w:ascii="Times New Roman" w:hAnsi="Times New Roman" w:cs="Times New Roman"/>
          <w:sz w:val="28"/>
          <w:szCs w:val="28"/>
        </w:rPr>
        <w:t>).</w:t>
      </w:r>
    </w:p>
    <w:p w:rsidR="00B43CD1" w:rsidRPr="00E64921" w:rsidRDefault="00B43CD1" w:rsidP="007A7FC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64921">
        <w:rPr>
          <w:rFonts w:ascii="Times New Roman" w:hAnsi="Times New Roman" w:cs="Times New Roman"/>
          <w:sz w:val="28"/>
          <w:szCs w:val="28"/>
        </w:rPr>
        <w:t xml:space="preserve">Приказ Министерства образования и науки Российской Федерации от </w:t>
      </w:r>
      <w:r w:rsidR="00981A0A" w:rsidRPr="00E64921">
        <w:rPr>
          <w:rFonts w:ascii="Times New Roman" w:hAnsi="Times New Roman" w:cs="Times New Roman"/>
          <w:sz w:val="28"/>
          <w:szCs w:val="28"/>
        </w:rPr>
        <w:t>12 августа 2022 г.</w:t>
      </w:r>
      <w:r w:rsidRPr="00E64921">
        <w:rPr>
          <w:rFonts w:ascii="Times New Roman" w:hAnsi="Times New Roman" w:cs="Times New Roman"/>
          <w:sz w:val="28"/>
          <w:szCs w:val="28"/>
        </w:rPr>
        <w:t xml:space="preserve"> № </w:t>
      </w:r>
      <w:r w:rsidR="00981A0A" w:rsidRPr="00E64921">
        <w:rPr>
          <w:rFonts w:ascii="Times New Roman" w:hAnsi="Times New Roman" w:cs="Times New Roman"/>
          <w:sz w:val="28"/>
          <w:szCs w:val="28"/>
        </w:rPr>
        <w:t>732 «О внесении изменений в Федеральный государственный образовательный стандарт среднего общего образования»</w:t>
      </w:r>
      <w:r w:rsidRPr="00E6492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43CD1" w:rsidRPr="00E64921" w:rsidRDefault="00B43CD1" w:rsidP="007A7FC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64921">
        <w:rPr>
          <w:rFonts w:ascii="Times New Roman" w:hAnsi="Times New Roman" w:cs="Times New Roman"/>
          <w:sz w:val="28"/>
          <w:szCs w:val="28"/>
        </w:rPr>
        <w:t>Приказ Министерства просвещения Российской Федерации № 590 и Приказ Федеральной службы по надзору в сфере образования и науки № 219 от 06.05.2019 «Об утверждении Методологии и критериев оценки качества общего образования в общеобразовательных организациях на основе практики международных исследований качества подготовки обучающихся».</w:t>
      </w:r>
    </w:p>
    <w:p w:rsidR="00B43CD1" w:rsidRPr="00E64921" w:rsidRDefault="00B43CD1" w:rsidP="007A7FC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64921">
        <w:rPr>
          <w:rFonts w:ascii="Times New Roman" w:hAnsi="Times New Roman" w:cs="Times New Roman"/>
          <w:sz w:val="28"/>
          <w:szCs w:val="28"/>
        </w:rPr>
        <w:t xml:space="preserve"> 1.2. Настоящее Положение определяет порядок организации и проведения   командной олимпиады по функциональной грамотности для школьников   (далее – Олимпиада), ее организационно-методического обеспечения, порядок определения ее победителей. </w:t>
      </w:r>
    </w:p>
    <w:p w:rsidR="00B43CD1" w:rsidRPr="00E64921" w:rsidRDefault="00B43CD1" w:rsidP="007A7FC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64921">
        <w:rPr>
          <w:rFonts w:ascii="Times New Roman" w:hAnsi="Times New Roman" w:cs="Times New Roman"/>
          <w:sz w:val="28"/>
          <w:szCs w:val="28"/>
        </w:rPr>
        <w:t xml:space="preserve">1.3. Термины и определения: </w:t>
      </w:r>
    </w:p>
    <w:p w:rsidR="00B43CD1" w:rsidRPr="00E64921" w:rsidRDefault="00B43CD1" w:rsidP="007A7FC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64921">
        <w:rPr>
          <w:rFonts w:ascii="Times New Roman" w:hAnsi="Times New Roman" w:cs="Times New Roman"/>
          <w:sz w:val="28"/>
          <w:szCs w:val="28"/>
        </w:rPr>
        <w:t>1.</w:t>
      </w:r>
      <w:r w:rsidR="007440CC" w:rsidRPr="00E64921">
        <w:rPr>
          <w:rFonts w:ascii="Times New Roman" w:hAnsi="Times New Roman" w:cs="Times New Roman"/>
          <w:sz w:val="28"/>
          <w:szCs w:val="28"/>
        </w:rPr>
        <w:t>3.1.</w:t>
      </w:r>
      <w:r w:rsidRPr="00E64921">
        <w:rPr>
          <w:rFonts w:ascii="Times New Roman" w:hAnsi="Times New Roman" w:cs="Times New Roman"/>
          <w:sz w:val="28"/>
          <w:szCs w:val="28"/>
        </w:rPr>
        <w:t xml:space="preserve"> Функциональная грамотность – это способность человека использовать приобретаемые в течение жизни знания для решения широкого диапазона жизненных задач в различных сферах человеческой деятельности, общения и социальных отношений. </w:t>
      </w:r>
    </w:p>
    <w:p w:rsidR="00B43CD1" w:rsidRPr="00E64921" w:rsidRDefault="007440CC" w:rsidP="007A7FC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64921">
        <w:rPr>
          <w:rFonts w:ascii="Times New Roman" w:hAnsi="Times New Roman" w:cs="Times New Roman"/>
          <w:sz w:val="28"/>
          <w:szCs w:val="28"/>
        </w:rPr>
        <w:t>1.3.2</w:t>
      </w:r>
      <w:r w:rsidR="00B43CD1" w:rsidRPr="00E64921">
        <w:rPr>
          <w:rFonts w:ascii="Times New Roman" w:hAnsi="Times New Roman" w:cs="Times New Roman"/>
          <w:sz w:val="28"/>
          <w:szCs w:val="28"/>
        </w:rPr>
        <w:t xml:space="preserve">. Читательская грамотность – способность человека понимать, использовать, оценивать тексты, размышлять о них и заниматься чтением для </w:t>
      </w:r>
      <w:r w:rsidR="00B43CD1" w:rsidRPr="00E64921">
        <w:rPr>
          <w:rFonts w:ascii="Times New Roman" w:hAnsi="Times New Roman" w:cs="Times New Roman"/>
          <w:sz w:val="28"/>
          <w:szCs w:val="28"/>
        </w:rPr>
        <w:lastRenderedPageBreak/>
        <w:t xml:space="preserve">того, чтобы достигать своих целей, расширять свои знания и возможности, участвовать в социальной жизни. </w:t>
      </w:r>
    </w:p>
    <w:p w:rsidR="00B43CD1" w:rsidRPr="00E64921" w:rsidRDefault="007440CC" w:rsidP="007A7FC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64921">
        <w:rPr>
          <w:rFonts w:ascii="Times New Roman" w:hAnsi="Times New Roman" w:cs="Times New Roman"/>
          <w:sz w:val="28"/>
          <w:szCs w:val="28"/>
        </w:rPr>
        <w:t>1.3.3</w:t>
      </w:r>
      <w:r w:rsidR="00B43CD1" w:rsidRPr="00E64921">
        <w:rPr>
          <w:rFonts w:ascii="Times New Roman" w:hAnsi="Times New Roman" w:cs="Times New Roman"/>
          <w:sz w:val="28"/>
          <w:szCs w:val="28"/>
        </w:rPr>
        <w:t xml:space="preserve">. Математическая грамотность – это способность человека мыслить математически, формулировать, применять и интерпретировать математику для решения задач в разнообразных практических контекстах. Она включает в себя понятия, процедуры и факты, а также инструменты для описания, объяснения и предсказания явлений. </w:t>
      </w:r>
    </w:p>
    <w:p w:rsidR="00B43CD1" w:rsidRPr="00E64921" w:rsidRDefault="007440CC" w:rsidP="007A7FC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64921">
        <w:rPr>
          <w:rFonts w:ascii="Times New Roman" w:hAnsi="Times New Roman" w:cs="Times New Roman"/>
          <w:sz w:val="28"/>
          <w:szCs w:val="28"/>
        </w:rPr>
        <w:t>1.3.4</w:t>
      </w:r>
      <w:r w:rsidR="00B43CD1" w:rsidRPr="00E64921">
        <w:rPr>
          <w:rFonts w:ascii="Times New Roman" w:hAnsi="Times New Roman" w:cs="Times New Roman"/>
          <w:sz w:val="28"/>
          <w:szCs w:val="28"/>
        </w:rPr>
        <w:t xml:space="preserve">. Естественнонаучная грамотность – это способность человека осваивать и использовать естественнонаучные знания для распознания и постановки вопросов, для освоения новых знаний, для объяснения естественнонаучных явлений и формулирования основанных на научных доказательствах выводов в связи с естественнонаучной проблематикой; понимать основные особенности естествознания как формы человеческого познания; демонстрировать осведомленность в том, что естественные науки и технология оказывают влияние на материальную, интеллектуальную и культурную сферы общества; проявлять активную гражданскую позицию при рассмотрении проблем, связанных с естествознанием. </w:t>
      </w:r>
    </w:p>
    <w:p w:rsidR="00B43CD1" w:rsidRPr="00E64921" w:rsidRDefault="007440CC" w:rsidP="007A7FC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64921">
        <w:rPr>
          <w:rFonts w:ascii="Times New Roman" w:hAnsi="Times New Roman" w:cs="Times New Roman"/>
          <w:sz w:val="28"/>
          <w:szCs w:val="28"/>
        </w:rPr>
        <w:t>1.3.5</w:t>
      </w:r>
      <w:r w:rsidR="00B43CD1" w:rsidRPr="00E64921">
        <w:rPr>
          <w:rFonts w:ascii="Times New Roman" w:hAnsi="Times New Roman" w:cs="Times New Roman"/>
          <w:sz w:val="28"/>
          <w:szCs w:val="28"/>
        </w:rPr>
        <w:t xml:space="preserve">. Финансовая грамотность – это знание и понимание финансовых терминов, понятий и финансовых рисков, а также навыки, мотивация и уверенность, необходимые для принятия эффективных решений в разнообразных финансовых ситуациях, способствующих улучшению финансового благополучия личности и общества, а также возможности участия в экономической жизни. </w:t>
      </w:r>
    </w:p>
    <w:p w:rsidR="00B43CD1" w:rsidRPr="00E64921" w:rsidRDefault="007440CC" w:rsidP="007A7FC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64921">
        <w:rPr>
          <w:rFonts w:ascii="Times New Roman" w:hAnsi="Times New Roman" w:cs="Times New Roman"/>
          <w:sz w:val="28"/>
          <w:szCs w:val="28"/>
        </w:rPr>
        <w:t>1.3.6</w:t>
      </w:r>
      <w:r w:rsidR="00B43CD1" w:rsidRPr="00E64921">
        <w:rPr>
          <w:rFonts w:ascii="Times New Roman" w:hAnsi="Times New Roman" w:cs="Times New Roman"/>
          <w:sz w:val="28"/>
          <w:szCs w:val="28"/>
        </w:rPr>
        <w:t>. Креативное мышление – это способность продуктивно участвовать в процессе выработки, оценки и совершенствовании идей, направленных на получение инновационных и эффективных решений, и/или нового знания, и/или эффектного выражения воображения.</w:t>
      </w:r>
    </w:p>
    <w:p w:rsidR="00B43CD1" w:rsidRPr="00E64921" w:rsidRDefault="007440CC" w:rsidP="007A7FC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64921">
        <w:rPr>
          <w:rFonts w:ascii="Times New Roman" w:hAnsi="Times New Roman" w:cs="Times New Roman"/>
          <w:sz w:val="28"/>
          <w:szCs w:val="28"/>
        </w:rPr>
        <w:t>1.3.7</w:t>
      </w:r>
      <w:r w:rsidR="00B43CD1" w:rsidRPr="00E64921">
        <w:rPr>
          <w:rFonts w:ascii="Times New Roman" w:hAnsi="Times New Roman" w:cs="Times New Roman"/>
          <w:sz w:val="28"/>
          <w:szCs w:val="28"/>
        </w:rPr>
        <w:t xml:space="preserve">. Глобальные компетенции – это способность изучать местные, глобальные проблемы и вопросы межкультурного взаимодействия, понимать и оценивать различные точки зрения и мировоззрения, успешно и уважительно взаимодействовать с другими, а также действовать ответственно для обеспечения устойчивого развития и коллективного благополучия. </w:t>
      </w:r>
    </w:p>
    <w:p w:rsidR="00B43CD1" w:rsidRPr="00E64921" w:rsidRDefault="007440CC" w:rsidP="007A7FC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64921">
        <w:rPr>
          <w:rFonts w:ascii="Times New Roman" w:hAnsi="Times New Roman" w:cs="Times New Roman"/>
          <w:sz w:val="28"/>
          <w:szCs w:val="28"/>
        </w:rPr>
        <w:t>1.3.8</w:t>
      </w:r>
      <w:r w:rsidR="00B43CD1" w:rsidRPr="00E64921">
        <w:rPr>
          <w:rFonts w:ascii="Times New Roman" w:hAnsi="Times New Roman" w:cs="Times New Roman"/>
          <w:sz w:val="28"/>
          <w:szCs w:val="28"/>
        </w:rPr>
        <w:t>. PISA (</w:t>
      </w:r>
      <w:proofErr w:type="spellStart"/>
      <w:r w:rsidR="00B43CD1" w:rsidRPr="00E64921">
        <w:rPr>
          <w:rFonts w:ascii="Times New Roman" w:hAnsi="Times New Roman" w:cs="Times New Roman"/>
          <w:sz w:val="28"/>
          <w:szCs w:val="28"/>
        </w:rPr>
        <w:t>ProgrammeforInternationalStudentAssessment</w:t>
      </w:r>
      <w:proofErr w:type="spellEnd"/>
      <w:r w:rsidR="00B43CD1" w:rsidRPr="00E64921">
        <w:rPr>
          <w:rFonts w:ascii="Times New Roman" w:hAnsi="Times New Roman" w:cs="Times New Roman"/>
          <w:sz w:val="28"/>
          <w:szCs w:val="28"/>
        </w:rPr>
        <w:t xml:space="preserve">) – Международная программа по оценке образовательных достижений учащихся является мониторинговым исследованием качества общего образования, которое отвечает на вопрос "Обладают ли учащиеся 15-летнего возраста, получившие обязательное общее образование, знаниями и умениями, необходимыми им для полноценного функционирования в современном обществе, то есть для решения широкого диапазона задач в различных сферах человеческой деятельности, общения и социальных отношений. </w:t>
      </w:r>
    </w:p>
    <w:p w:rsidR="008D6A7D" w:rsidRPr="00E64921" w:rsidRDefault="00B43CD1" w:rsidP="007A7FC1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4921">
        <w:rPr>
          <w:rFonts w:ascii="Times New Roman" w:hAnsi="Times New Roman" w:cs="Times New Roman"/>
          <w:sz w:val="28"/>
          <w:szCs w:val="28"/>
        </w:rPr>
        <w:lastRenderedPageBreak/>
        <w:t>1.4. Цель проведения Олимпиады – повышение уровня функциональной грамотности школьников</w:t>
      </w:r>
      <w:r w:rsidR="008D6A7D" w:rsidRPr="00E64921">
        <w:rPr>
          <w:rFonts w:ascii="Times New Roman" w:hAnsi="Times New Roman" w:cs="Times New Roman"/>
          <w:sz w:val="28"/>
          <w:szCs w:val="28"/>
        </w:rPr>
        <w:t xml:space="preserve"> Республики Дагестан</w:t>
      </w:r>
      <w:r w:rsidRPr="00E64921">
        <w:rPr>
          <w:rFonts w:ascii="Times New Roman" w:hAnsi="Times New Roman" w:cs="Times New Roman"/>
          <w:sz w:val="28"/>
          <w:szCs w:val="28"/>
        </w:rPr>
        <w:t xml:space="preserve">, формирование </w:t>
      </w:r>
      <w:r w:rsidR="008D6A7D" w:rsidRPr="00E64921">
        <w:rPr>
          <w:rFonts w:ascii="Times New Roman" w:eastAsia="Times New Roman" w:hAnsi="Times New Roman" w:cs="Times New Roman"/>
          <w:sz w:val="28"/>
          <w:szCs w:val="28"/>
        </w:rPr>
        <w:t xml:space="preserve">навыков эффективногоиспользования приобретаемых знаний и умений обучающихся для решения максимально широкого диапазона жизненных задач вразличных сферах деятельности, общения </w:t>
      </w:r>
      <w:r w:rsidR="005144D2" w:rsidRPr="00E64921">
        <w:rPr>
          <w:rFonts w:ascii="Times New Roman" w:eastAsia="Times New Roman" w:hAnsi="Times New Roman" w:cs="Times New Roman"/>
          <w:sz w:val="28"/>
          <w:szCs w:val="28"/>
        </w:rPr>
        <w:t>и социальных</w:t>
      </w:r>
      <w:r w:rsidR="008D6A7D" w:rsidRPr="00E64921">
        <w:rPr>
          <w:rFonts w:ascii="Times New Roman" w:eastAsia="Times New Roman" w:hAnsi="Times New Roman" w:cs="Times New Roman"/>
          <w:sz w:val="28"/>
          <w:szCs w:val="28"/>
        </w:rPr>
        <w:t xml:space="preserve"> отношений.</w:t>
      </w:r>
    </w:p>
    <w:p w:rsidR="00B43CD1" w:rsidRPr="00E64921" w:rsidRDefault="00B43CD1" w:rsidP="007A7FC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64921">
        <w:rPr>
          <w:rFonts w:ascii="Times New Roman" w:hAnsi="Times New Roman" w:cs="Times New Roman"/>
          <w:sz w:val="28"/>
          <w:szCs w:val="28"/>
        </w:rPr>
        <w:t xml:space="preserve"> 1.5. Задачи Олимпиады: </w:t>
      </w:r>
    </w:p>
    <w:p w:rsidR="00B43CD1" w:rsidRPr="00E64921" w:rsidRDefault="00B43CD1" w:rsidP="007A7FC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64921">
        <w:rPr>
          <w:rFonts w:ascii="Times New Roman" w:hAnsi="Times New Roman" w:cs="Times New Roman"/>
          <w:sz w:val="28"/>
          <w:szCs w:val="28"/>
        </w:rPr>
        <w:t>–независимая оценка уровня функциональной грамотности обучающихся, сформированной в рамках реализации Федеральных государственных образовательных стандартов общего образования;</w:t>
      </w:r>
    </w:p>
    <w:p w:rsidR="00B43CD1" w:rsidRPr="00E64921" w:rsidRDefault="00B43CD1" w:rsidP="007A7FC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64921">
        <w:rPr>
          <w:rFonts w:ascii="Times New Roman" w:hAnsi="Times New Roman" w:cs="Times New Roman"/>
          <w:sz w:val="28"/>
          <w:szCs w:val="28"/>
        </w:rPr>
        <w:t xml:space="preserve"> –создание условий для интеллектуального развития и поддержки детей, для развития их творческих способностей и интереса к научной и прикладной деятельности; </w:t>
      </w:r>
    </w:p>
    <w:p w:rsidR="00373C85" w:rsidRDefault="00373C85" w:rsidP="00373C85">
      <w:pPr>
        <w:spacing w:after="0"/>
        <w:ind w:firstLine="567"/>
        <w:jc w:val="both"/>
      </w:pPr>
      <w:r w:rsidRPr="00E64921">
        <w:rPr>
          <w:rFonts w:ascii="Times New Roman" w:hAnsi="Times New Roman" w:cs="Times New Roman"/>
          <w:sz w:val="28"/>
          <w:szCs w:val="28"/>
        </w:rPr>
        <w:t xml:space="preserve">– </w:t>
      </w:r>
      <w:r w:rsidR="005144D2" w:rsidRPr="00E64921">
        <w:rPr>
          <w:rFonts w:ascii="Times New Roman" w:hAnsi="Times New Roman" w:cs="Times New Roman"/>
          <w:sz w:val="28"/>
          <w:szCs w:val="28"/>
        </w:rPr>
        <w:t>развитие креативности</w:t>
      </w:r>
      <w:r w:rsidRPr="00E64921">
        <w:rPr>
          <w:rFonts w:ascii="Times New Roman" w:hAnsi="Times New Roman" w:cs="Times New Roman"/>
          <w:sz w:val="28"/>
          <w:szCs w:val="28"/>
        </w:rPr>
        <w:t xml:space="preserve"> и критического мышления у обучающихся, умение грамотно пользоваться имеющимися знаниями, повышение уровня </w:t>
      </w:r>
      <w:proofErr w:type="spellStart"/>
      <w:r w:rsidRPr="00E64921">
        <w:rPr>
          <w:rFonts w:ascii="Times New Roman" w:hAnsi="Times New Roman" w:cs="Times New Roman"/>
          <w:sz w:val="28"/>
          <w:szCs w:val="28"/>
        </w:rPr>
        <w:t>сформированности</w:t>
      </w:r>
      <w:proofErr w:type="spellEnd"/>
      <w:r w:rsidRPr="00E64921">
        <w:rPr>
          <w:rFonts w:ascii="Times New Roman" w:hAnsi="Times New Roman" w:cs="Times New Roman"/>
          <w:sz w:val="28"/>
          <w:szCs w:val="28"/>
        </w:rPr>
        <w:t xml:space="preserve"> функциональной</w:t>
      </w:r>
      <w:r w:rsidRPr="00373C85">
        <w:rPr>
          <w:rFonts w:ascii="Times New Roman" w:hAnsi="Times New Roman" w:cs="Times New Roman"/>
          <w:sz w:val="28"/>
          <w:szCs w:val="28"/>
        </w:rPr>
        <w:t xml:space="preserve"> грамотности у обучающихся</w:t>
      </w:r>
      <w:r>
        <w:t>.</w:t>
      </w:r>
    </w:p>
    <w:p w:rsidR="00E64921" w:rsidRPr="00417454" w:rsidRDefault="00E64921" w:rsidP="00373C85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43CD1" w:rsidRPr="00417454" w:rsidRDefault="00B43CD1" w:rsidP="007A7FC1">
      <w:pPr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7454">
        <w:rPr>
          <w:rFonts w:ascii="Times New Roman" w:hAnsi="Times New Roman" w:cs="Times New Roman"/>
          <w:b/>
          <w:sz w:val="28"/>
          <w:szCs w:val="28"/>
        </w:rPr>
        <w:t>2. Порядок организации и проведения Олимпиады.</w:t>
      </w:r>
    </w:p>
    <w:p w:rsidR="00B43CD1" w:rsidRPr="00E64921" w:rsidRDefault="00B43CD1" w:rsidP="007A7FC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64921">
        <w:rPr>
          <w:rFonts w:ascii="Times New Roman" w:hAnsi="Times New Roman" w:cs="Times New Roman"/>
          <w:sz w:val="28"/>
          <w:szCs w:val="28"/>
        </w:rPr>
        <w:t xml:space="preserve">2.1.   Рабочим языком Олимпиады является русский язык. </w:t>
      </w:r>
    </w:p>
    <w:p w:rsidR="00B43CD1" w:rsidRPr="00E64921" w:rsidRDefault="00B43CD1" w:rsidP="007A7FC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64921">
        <w:rPr>
          <w:rFonts w:ascii="Times New Roman" w:hAnsi="Times New Roman" w:cs="Times New Roman"/>
          <w:sz w:val="28"/>
          <w:szCs w:val="28"/>
        </w:rPr>
        <w:t xml:space="preserve">2.2. Олимпиада проводится по следующим основным компонентам функциональной грамотности, соответствующим направлениям исследования PISA: </w:t>
      </w:r>
    </w:p>
    <w:p w:rsidR="00B43CD1" w:rsidRPr="00E64921" w:rsidRDefault="00B43CD1" w:rsidP="007A7FC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64921">
        <w:rPr>
          <w:rFonts w:ascii="Times New Roman" w:hAnsi="Times New Roman" w:cs="Times New Roman"/>
          <w:sz w:val="28"/>
          <w:szCs w:val="28"/>
        </w:rPr>
        <w:t xml:space="preserve">– читательская грамотность, </w:t>
      </w:r>
    </w:p>
    <w:p w:rsidR="00B43CD1" w:rsidRPr="00E64921" w:rsidRDefault="00B43CD1" w:rsidP="007A7FC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64921">
        <w:rPr>
          <w:rFonts w:ascii="Times New Roman" w:hAnsi="Times New Roman" w:cs="Times New Roman"/>
          <w:sz w:val="28"/>
          <w:szCs w:val="28"/>
        </w:rPr>
        <w:t xml:space="preserve">– математическая грамотность, </w:t>
      </w:r>
    </w:p>
    <w:p w:rsidR="00B43CD1" w:rsidRPr="00E64921" w:rsidRDefault="00B43CD1" w:rsidP="007A7FC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64921">
        <w:rPr>
          <w:rFonts w:ascii="Times New Roman" w:hAnsi="Times New Roman" w:cs="Times New Roman"/>
          <w:sz w:val="28"/>
          <w:szCs w:val="28"/>
        </w:rPr>
        <w:t>– естественнонаучная грамотность,</w:t>
      </w:r>
    </w:p>
    <w:p w:rsidR="00B43CD1" w:rsidRPr="00E64921" w:rsidRDefault="00B43CD1" w:rsidP="007A7FC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64921">
        <w:rPr>
          <w:rFonts w:ascii="Times New Roman" w:hAnsi="Times New Roman" w:cs="Times New Roman"/>
          <w:sz w:val="28"/>
          <w:szCs w:val="28"/>
        </w:rPr>
        <w:t>– финансовая грамотность</w:t>
      </w:r>
      <w:r w:rsidR="00C61286" w:rsidRPr="00E64921">
        <w:rPr>
          <w:rFonts w:ascii="Times New Roman" w:hAnsi="Times New Roman" w:cs="Times New Roman"/>
          <w:sz w:val="28"/>
          <w:szCs w:val="28"/>
        </w:rPr>
        <w:t>,</w:t>
      </w:r>
    </w:p>
    <w:p w:rsidR="00B43CD1" w:rsidRPr="00E64921" w:rsidRDefault="00B43CD1" w:rsidP="007A7FC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64921">
        <w:rPr>
          <w:rFonts w:ascii="Times New Roman" w:hAnsi="Times New Roman" w:cs="Times New Roman"/>
          <w:sz w:val="28"/>
          <w:szCs w:val="28"/>
        </w:rPr>
        <w:t xml:space="preserve">– креативное мышление, </w:t>
      </w:r>
    </w:p>
    <w:p w:rsidR="00B43CD1" w:rsidRPr="00E64921" w:rsidRDefault="00B43CD1" w:rsidP="007A7FC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64921">
        <w:rPr>
          <w:rFonts w:ascii="Times New Roman" w:hAnsi="Times New Roman" w:cs="Times New Roman"/>
          <w:sz w:val="28"/>
          <w:szCs w:val="28"/>
        </w:rPr>
        <w:t xml:space="preserve"> – глобальные компетенции. </w:t>
      </w:r>
    </w:p>
    <w:p w:rsidR="00B43CD1" w:rsidRPr="00E64921" w:rsidRDefault="00B43CD1" w:rsidP="007A7FC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64921">
        <w:rPr>
          <w:rFonts w:ascii="Times New Roman" w:hAnsi="Times New Roman" w:cs="Times New Roman"/>
          <w:sz w:val="28"/>
          <w:szCs w:val="28"/>
        </w:rPr>
        <w:t xml:space="preserve">2.3. Олимпиада проводится в </w:t>
      </w:r>
      <w:r w:rsidR="00350AC3" w:rsidRPr="00E64921">
        <w:rPr>
          <w:rFonts w:ascii="Times New Roman" w:hAnsi="Times New Roman" w:cs="Times New Roman"/>
          <w:sz w:val="28"/>
          <w:szCs w:val="28"/>
        </w:rPr>
        <w:t>3 этапа</w:t>
      </w:r>
      <w:r w:rsidRPr="00E64921">
        <w:rPr>
          <w:rFonts w:ascii="Times New Roman" w:hAnsi="Times New Roman" w:cs="Times New Roman"/>
          <w:sz w:val="28"/>
          <w:szCs w:val="28"/>
        </w:rPr>
        <w:t xml:space="preserve">: </w:t>
      </w:r>
      <w:r w:rsidR="00350AC3" w:rsidRPr="00E64921">
        <w:rPr>
          <w:rFonts w:ascii="Times New Roman" w:hAnsi="Times New Roman" w:cs="Times New Roman"/>
          <w:sz w:val="28"/>
          <w:szCs w:val="28"/>
        </w:rPr>
        <w:t>школьный,</w:t>
      </w:r>
      <w:r w:rsidRPr="00E64921">
        <w:rPr>
          <w:rFonts w:ascii="Times New Roman" w:hAnsi="Times New Roman" w:cs="Times New Roman"/>
          <w:sz w:val="28"/>
          <w:szCs w:val="28"/>
        </w:rPr>
        <w:t xml:space="preserve"> муниципальный</w:t>
      </w:r>
      <w:r w:rsidR="00350AC3" w:rsidRPr="00E64921">
        <w:rPr>
          <w:rFonts w:ascii="Times New Roman" w:hAnsi="Times New Roman" w:cs="Times New Roman"/>
          <w:sz w:val="28"/>
          <w:szCs w:val="28"/>
        </w:rPr>
        <w:t xml:space="preserve"> и республиканский</w:t>
      </w:r>
      <w:r w:rsidRPr="00E6492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43CD1" w:rsidRPr="00E64921" w:rsidRDefault="00B43CD1" w:rsidP="007A7FC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64921">
        <w:rPr>
          <w:rFonts w:ascii="Times New Roman" w:hAnsi="Times New Roman" w:cs="Times New Roman"/>
          <w:sz w:val="28"/>
          <w:szCs w:val="28"/>
        </w:rPr>
        <w:t>2.4. В Олимпиаде могут принимать участие школьные команды обучающихся 6, 7, 8-х классов, осваивающи</w:t>
      </w:r>
      <w:r w:rsidR="00C61286" w:rsidRPr="00E64921">
        <w:rPr>
          <w:rFonts w:ascii="Times New Roman" w:hAnsi="Times New Roman" w:cs="Times New Roman"/>
          <w:sz w:val="28"/>
          <w:szCs w:val="28"/>
        </w:rPr>
        <w:t>х</w:t>
      </w:r>
      <w:r w:rsidRPr="00E64921">
        <w:rPr>
          <w:rFonts w:ascii="Times New Roman" w:hAnsi="Times New Roman" w:cs="Times New Roman"/>
          <w:sz w:val="28"/>
          <w:szCs w:val="28"/>
        </w:rPr>
        <w:t xml:space="preserve"> образовательные программы основного общего образования в образовательных организациях </w:t>
      </w:r>
      <w:r w:rsidR="00C61286" w:rsidRPr="00E64921">
        <w:rPr>
          <w:rFonts w:ascii="Times New Roman" w:hAnsi="Times New Roman" w:cs="Times New Roman"/>
          <w:sz w:val="28"/>
          <w:szCs w:val="28"/>
        </w:rPr>
        <w:t>Р</w:t>
      </w:r>
      <w:r w:rsidRPr="00E64921">
        <w:rPr>
          <w:rFonts w:ascii="Times New Roman" w:hAnsi="Times New Roman" w:cs="Times New Roman"/>
          <w:sz w:val="28"/>
          <w:szCs w:val="28"/>
        </w:rPr>
        <w:t xml:space="preserve">еспублики Дагестан. Рекомендуемое количество участников команды -  </w:t>
      </w:r>
      <w:r w:rsidR="006C505B" w:rsidRPr="00E64921">
        <w:rPr>
          <w:rFonts w:ascii="Times New Roman" w:hAnsi="Times New Roman" w:cs="Times New Roman"/>
          <w:sz w:val="28"/>
          <w:szCs w:val="28"/>
        </w:rPr>
        <w:t>6</w:t>
      </w:r>
      <w:r w:rsidRPr="00E64921">
        <w:rPr>
          <w:rFonts w:ascii="Times New Roman" w:hAnsi="Times New Roman" w:cs="Times New Roman"/>
          <w:sz w:val="28"/>
          <w:szCs w:val="28"/>
        </w:rPr>
        <w:t xml:space="preserve"> о</w:t>
      </w:r>
      <w:r w:rsidR="007440CC" w:rsidRPr="00E64921">
        <w:rPr>
          <w:rFonts w:ascii="Times New Roman" w:hAnsi="Times New Roman" w:cs="Times New Roman"/>
          <w:sz w:val="28"/>
          <w:szCs w:val="28"/>
        </w:rPr>
        <w:t>бучающихся.</w:t>
      </w:r>
    </w:p>
    <w:p w:rsidR="00BF3019" w:rsidRPr="00E64921" w:rsidRDefault="00B43CD1" w:rsidP="007A7FC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64921">
        <w:rPr>
          <w:rFonts w:ascii="Times New Roman" w:hAnsi="Times New Roman" w:cs="Times New Roman"/>
          <w:sz w:val="28"/>
          <w:szCs w:val="28"/>
        </w:rPr>
        <w:t>2.5. Проведение Олимпиады.</w:t>
      </w:r>
    </w:p>
    <w:p w:rsidR="00B43CD1" w:rsidRPr="00E64921" w:rsidRDefault="00BF3019" w:rsidP="007A7FC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64921">
        <w:rPr>
          <w:rFonts w:ascii="Times New Roman" w:hAnsi="Times New Roman" w:cs="Times New Roman"/>
          <w:sz w:val="28"/>
          <w:szCs w:val="28"/>
        </w:rPr>
        <w:t xml:space="preserve">2.5.1. </w:t>
      </w:r>
      <w:bookmarkStart w:id="0" w:name="_GoBack"/>
      <w:r w:rsidR="00B43CD1" w:rsidRPr="00E64921">
        <w:rPr>
          <w:rFonts w:ascii="Times New Roman" w:hAnsi="Times New Roman" w:cs="Times New Roman"/>
          <w:sz w:val="28"/>
          <w:szCs w:val="28"/>
        </w:rPr>
        <w:t xml:space="preserve">Сроки проведения: школьный этап – с </w:t>
      </w:r>
      <w:r w:rsidR="00F16AEA" w:rsidRPr="00E64921">
        <w:rPr>
          <w:rFonts w:ascii="Times New Roman" w:hAnsi="Times New Roman" w:cs="Times New Roman"/>
          <w:sz w:val="28"/>
          <w:szCs w:val="28"/>
        </w:rPr>
        <w:t>2</w:t>
      </w:r>
      <w:r w:rsidR="0004350C">
        <w:rPr>
          <w:rFonts w:ascii="Times New Roman" w:hAnsi="Times New Roman" w:cs="Times New Roman"/>
          <w:sz w:val="28"/>
          <w:szCs w:val="28"/>
        </w:rPr>
        <w:t>1 по</w:t>
      </w:r>
      <w:r w:rsidR="00B43CD1" w:rsidRPr="00E64921">
        <w:rPr>
          <w:rFonts w:ascii="Times New Roman" w:hAnsi="Times New Roman" w:cs="Times New Roman"/>
          <w:sz w:val="28"/>
          <w:szCs w:val="28"/>
        </w:rPr>
        <w:t xml:space="preserve"> </w:t>
      </w:r>
      <w:r w:rsidR="0004350C">
        <w:rPr>
          <w:rFonts w:ascii="Times New Roman" w:hAnsi="Times New Roman" w:cs="Times New Roman"/>
          <w:sz w:val="28"/>
          <w:szCs w:val="28"/>
        </w:rPr>
        <w:t>25</w:t>
      </w:r>
      <w:r w:rsidR="007533AB" w:rsidRPr="00E64921">
        <w:rPr>
          <w:rFonts w:ascii="Times New Roman" w:hAnsi="Times New Roman" w:cs="Times New Roman"/>
          <w:sz w:val="28"/>
          <w:szCs w:val="28"/>
        </w:rPr>
        <w:t>ноября</w:t>
      </w:r>
      <w:r w:rsidR="00B43CD1" w:rsidRPr="00E64921">
        <w:rPr>
          <w:rFonts w:ascii="Times New Roman" w:hAnsi="Times New Roman" w:cs="Times New Roman"/>
          <w:sz w:val="28"/>
          <w:szCs w:val="28"/>
        </w:rPr>
        <w:t xml:space="preserve"> 202</w:t>
      </w:r>
      <w:r w:rsidR="00F16AEA" w:rsidRPr="00E64921">
        <w:rPr>
          <w:rFonts w:ascii="Times New Roman" w:hAnsi="Times New Roman" w:cs="Times New Roman"/>
          <w:sz w:val="28"/>
          <w:szCs w:val="28"/>
        </w:rPr>
        <w:t>2</w:t>
      </w:r>
      <w:r w:rsidR="00B43CD1" w:rsidRPr="00E64921">
        <w:rPr>
          <w:rFonts w:ascii="Times New Roman" w:hAnsi="Times New Roman" w:cs="Times New Roman"/>
          <w:sz w:val="28"/>
          <w:szCs w:val="28"/>
        </w:rPr>
        <w:t xml:space="preserve"> года; муниципальный этап – с </w:t>
      </w:r>
      <w:r w:rsidR="007C04AE" w:rsidRPr="00E64921">
        <w:rPr>
          <w:rFonts w:ascii="Times New Roman" w:hAnsi="Times New Roman" w:cs="Times New Roman"/>
          <w:sz w:val="28"/>
          <w:szCs w:val="28"/>
        </w:rPr>
        <w:t>2</w:t>
      </w:r>
      <w:r w:rsidR="000D45F6" w:rsidRPr="00E64921">
        <w:rPr>
          <w:rFonts w:ascii="Times New Roman" w:hAnsi="Times New Roman" w:cs="Times New Roman"/>
          <w:sz w:val="28"/>
          <w:szCs w:val="28"/>
        </w:rPr>
        <w:t>8</w:t>
      </w:r>
      <w:r w:rsidR="007C04AE" w:rsidRPr="00E64921">
        <w:rPr>
          <w:rFonts w:ascii="Times New Roman" w:hAnsi="Times New Roman" w:cs="Times New Roman"/>
          <w:sz w:val="28"/>
          <w:szCs w:val="28"/>
        </w:rPr>
        <w:t xml:space="preserve">ноября </w:t>
      </w:r>
      <w:r w:rsidR="00B43CD1" w:rsidRPr="00E64921">
        <w:rPr>
          <w:rFonts w:ascii="Times New Roman" w:hAnsi="Times New Roman" w:cs="Times New Roman"/>
          <w:sz w:val="28"/>
          <w:szCs w:val="28"/>
        </w:rPr>
        <w:t xml:space="preserve">по </w:t>
      </w:r>
      <w:r w:rsidR="007533AB" w:rsidRPr="00E64921">
        <w:rPr>
          <w:rFonts w:ascii="Times New Roman" w:hAnsi="Times New Roman" w:cs="Times New Roman"/>
          <w:sz w:val="28"/>
          <w:szCs w:val="28"/>
        </w:rPr>
        <w:t>10</w:t>
      </w:r>
      <w:r w:rsidR="00B43CD1" w:rsidRPr="00E64921">
        <w:rPr>
          <w:rFonts w:ascii="Times New Roman" w:hAnsi="Times New Roman" w:cs="Times New Roman"/>
          <w:sz w:val="28"/>
          <w:szCs w:val="28"/>
        </w:rPr>
        <w:t xml:space="preserve"> декабря 202</w:t>
      </w:r>
      <w:r w:rsidR="007C04AE" w:rsidRPr="00E64921">
        <w:rPr>
          <w:rFonts w:ascii="Times New Roman" w:hAnsi="Times New Roman" w:cs="Times New Roman"/>
          <w:sz w:val="28"/>
          <w:szCs w:val="28"/>
        </w:rPr>
        <w:t>2</w:t>
      </w:r>
      <w:r w:rsidR="00B43CD1" w:rsidRPr="00E64921">
        <w:rPr>
          <w:rFonts w:ascii="Times New Roman" w:hAnsi="Times New Roman" w:cs="Times New Roman"/>
          <w:sz w:val="28"/>
          <w:szCs w:val="28"/>
        </w:rPr>
        <w:t xml:space="preserve"> года</w:t>
      </w:r>
      <w:r w:rsidR="00350AC3" w:rsidRPr="00E64921">
        <w:rPr>
          <w:rFonts w:ascii="Times New Roman" w:hAnsi="Times New Roman" w:cs="Times New Roman"/>
          <w:sz w:val="28"/>
          <w:szCs w:val="28"/>
        </w:rPr>
        <w:t>, республиканский –2</w:t>
      </w:r>
      <w:r w:rsidR="00155F35">
        <w:rPr>
          <w:rFonts w:ascii="Times New Roman" w:hAnsi="Times New Roman" w:cs="Times New Roman"/>
          <w:sz w:val="28"/>
          <w:szCs w:val="28"/>
        </w:rPr>
        <w:t>1</w:t>
      </w:r>
      <w:r w:rsidR="00350AC3" w:rsidRPr="00E64921">
        <w:rPr>
          <w:rFonts w:ascii="Times New Roman" w:hAnsi="Times New Roman" w:cs="Times New Roman"/>
          <w:sz w:val="28"/>
          <w:szCs w:val="28"/>
        </w:rPr>
        <w:t xml:space="preserve"> декабря 2022 года</w:t>
      </w:r>
      <w:r w:rsidR="00B43CD1" w:rsidRPr="00E64921">
        <w:rPr>
          <w:rFonts w:ascii="Times New Roman" w:hAnsi="Times New Roman" w:cs="Times New Roman"/>
          <w:sz w:val="28"/>
          <w:szCs w:val="28"/>
        </w:rPr>
        <w:t>.</w:t>
      </w:r>
    </w:p>
    <w:bookmarkEnd w:id="0"/>
    <w:p w:rsidR="00B43CD1" w:rsidRPr="00E64921" w:rsidRDefault="00B43CD1" w:rsidP="007A7FC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64921">
        <w:rPr>
          <w:rFonts w:ascii="Times New Roman" w:hAnsi="Times New Roman" w:cs="Times New Roman"/>
          <w:sz w:val="28"/>
          <w:szCs w:val="28"/>
        </w:rPr>
        <w:t xml:space="preserve">2.5.1. Участники Олимпиады выполняют </w:t>
      </w:r>
      <w:r w:rsidR="00373C85" w:rsidRPr="00E64921">
        <w:rPr>
          <w:rFonts w:ascii="Times New Roman" w:hAnsi="Times New Roman" w:cs="Times New Roman"/>
          <w:sz w:val="28"/>
          <w:szCs w:val="28"/>
        </w:rPr>
        <w:t>задания по</w:t>
      </w:r>
      <w:r w:rsidRPr="00E64921">
        <w:rPr>
          <w:rFonts w:ascii="Times New Roman" w:hAnsi="Times New Roman" w:cs="Times New Roman"/>
          <w:sz w:val="28"/>
          <w:szCs w:val="28"/>
        </w:rPr>
        <w:t xml:space="preserve"> 6-ти компонентам функциональной грамотности в течение 2 часов 30 минут. </w:t>
      </w:r>
    </w:p>
    <w:p w:rsidR="00B43CD1" w:rsidRPr="00E64921" w:rsidRDefault="00B43CD1" w:rsidP="007A7FC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64921">
        <w:rPr>
          <w:rFonts w:ascii="Times New Roman" w:hAnsi="Times New Roman" w:cs="Times New Roman"/>
          <w:sz w:val="28"/>
          <w:szCs w:val="28"/>
        </w:rPr>
        <w:lastRenderedPageBreak/>
        <w:t xml:space="preserve">2.5.2. Задания Олимпиады соответствуют основной идее функциональной грамотности, которая проявляется в решении проблемных задач, выходящих за пределы учебных ситуаций, не похожих на те задачи, в ходе которых приобретались и отрабатывались знания и умения. Задания являются нетипичными, с рассмотрением некоторых проблем из реальной жизни или научной/исследовательской сферы с использованием </w:t>
      </w:r>
      <w:proofErr w:type="spellStart"/>
      <w:r w:rsidRPr="00E64921">
        <w:rPr>
          <w:rFonts w:ascii="Times New Roman" w:hAnsi="Times New Roman" w:cs="Times New Roman"/>
          <w:sz w:val="28"/>
          <w:szCs w:val="28"/>
        </w:rPr>
        <w:t>внеучебного</w:t>
      </w:r>
      <w:proofErr w:type="spellEnd"/>
      <w:r w:rsidRPr="00E64921">
        <w:rPr>
          <w:rFonts w:ascii="Times New Roman" w:hAnsi="Times New Roman" w:cs="Times New Roman"/>
          <w:sz w:val="28"/>
          <w:szCs w:val="28"/>
        </w:rPr>
        <w:t xml:space="preserve"> контекста. </w:t>
      </w:r>
    </w:p>
    <w:p w:rsidR="00B43CD1" w:rsidRPr="00E64921" w:rsidRDefault="00B43CD1" w:rsidP="007A7FC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64921">
        <w:rPr>
          <w:rFonts w:ascii="Times New Roman" w:hAnsi="Times New Roman" w:cs="Times New Roman"/>
          <w:sz w:val="28"/>
          <w:szCs w:val="28"/>
        </w:rPr>
        <w:t xml:space="preserve">Задания содержат: </w:t>
      </w:r>
    </w:p>
    <w:p w:rsidR="00B43CD1" w:rsidRPr="00E64921" w:rsidRDefault="00B43CD1" w:rsidP="007A7FC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64921">
        <w:rPr>
          <w:rFonts w:ascii="Times New Roman" w:hAnsi="Times New Roman" w:cs="Times New Roman"/>
          <w:sz w:val="28"/>
          <w:szCs w:val="28"/>
        </w:rPr>
        <w:t xml:space="preserve">– описание ситуации, представленное в проблемном </w:t>
      </w:r>
      <w:r w:rsidR="00373C85" w:rsidRPr="00E64921">
        <w:rPr>
          <w:rFonts w:ascii="Times New Roman" w:hAnsi="Times New Roman" w:cs="Times New Roman"/>
          <w:sz w:val="28"/>
          <w:szCs w:val="28"/>
        </w:rPr>
        <w:t>ключе –</w:t>
      </w:r>
      <w:r w:rsidRPr="00E64921">
        <w:rPr>
          <w:rFonts w:ascii="Times New Roman" w:hAnsi="Times New Roman" w:cs="Times New Roman"/>
          <w:sz w:val="28"/>
          <w:szCs w:val="28"/>
        </w:rPr>
        <w:t xml:space="preserve"> ряд вопросов-заданий, связанных с этой ситуацией. В заданиях отражены контекстные области функциональной грамотности и/или их сочетания: </w:t>
      </w:r>
    </w:p>
    <w:p w:rsidR="00B43CD1" w:rsidRPr="00E64921" w:rsidRDefault="00B43CD1" w:rsidP="007A7FC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64921">
        <w:rPr>
          <w:rFonts w:ascii="Times New Roman" w:hAnsi="Times New Roman" w:cs="Times New Roman"/>
          <w:sz w:val="28"/>
          <w:szCs w:val="28"/>
        </w:rPr>
        <w:t>– общественная жизнь</w:t>
      </w:r>
      <w:r w:rsidR="00C61286" w:rsidRPr="00E64921">
        <w:rPr>
          <w:rFonts w:ascii="Times New Roman" w:hAnsi="Times New Roman" w:cs="Times New Roman"/>
          <w:sz w:val="28"/>
          <w:szCs w:val="28"/>
        </w:rPr>
        <w:t>;</w:t>
      </w:r>
    </w:p>
    <w:p w:rsidR="00B43CD1" w:rsidRPr="00E64921" w:rsidRDefault="00B43CD1" w:rsidP="007A7FC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64921">
        <w:rPr>
          <w:rFonts w:ascii="Times New Roman" w:hAnsi="Times New Roman" w:cs="Times New Roman"/>
          <w:sz w:val="28"/>
          <w:szCs w:val="28"/>
        </w:rPr>
        <w:t xml:space="preserve"> – личная жизнь</w:t>
      </w:r>
      <w:r w:rsidR="00C61286" w:rsidRPr="00E64921">
        <w:rPr>
          <w:rFonts w:ascii="Times New Roman" w:hAnsi="Times New Roman" w:cs="Times New Roman"/>
          <w:sz w:val="28"/>
          <w:szCs w:val="28"/>
        </w:rPr>
        <w:t>;</w:t>
      </w:r>
    </w:p>
    <w:p w:rsidR="00B43CD1" w:rsidRPr="00E64921" w:rsidRDefault="00B43CD1" w:rsidP="007A7FC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64921">
        <w:rPr>
          <w:rFonts w:ascii="Times New Roman" w:hAnsi="Times New Roman" w:cs="Times New Roman"/>
          <w:sz w:val="28"/>
          <w:szCs w:val="28"/>
        </w:rPr>
        <w:t xml:space="preserve"> – образование / профессиональная деятельность</w:t>
      </w:r>
      <w:r w:rsidR="00C61286" w:rsidRPr="00E64921">
        <w:rPr>
          <w:rFonts w:ascii="Times New Roman" w:hAnsi="Times New Roman" w:cs="Times New Roman"/>
          <w:sz w:val="28"/>
          <w:szCs w:val="28"/>
        </w:rPr>
        <w:t>;</w:t>
      </w:r>
    </w:p>
    <w:p w:rsidR="00B43CD1" w:rsidRPr="00E64921" w:rsidRDefault="00B43CD1" w:rsidP="007A7FC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64921">
        <w:rPr>
          <w:rFonts w:ascii="Times New Roman" w:hAnsi="Times New Roman" w:cs="Times New Roman"/>
          <w:sz w:val="28"/>
          <w:szCs w:val="28"/>
        </w:rPr>
        <w:t xml:space="preserve"> – научная деятельность. </w:t>
      </w:r>
    </w:p>
    <w:p w:rsidR="00B43CD1" w:rsidRPr="00E64921" w:rsidRDefault="00B43CD1" w:rsidP="007A7FC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64921">
        <w:rPr>
          <w:rFonts w:ascii="Times New Roman" w:hAnsi="Times New Roman" w:cs="Times New Roman"/>
          <w:sz w:val="28"/>
          <w:szCs w:val="28"/>
        </w:rPr>
        <w:t xml:space="preserve">2.5.3.   Результат команды складывается из личных результатов ее членов. </w:t>
      </w:r>
    </w:p>
    <w:p w:rsidR="00B43CD1" w:rsidRPr="00E64921" w:rsidRDefault="00B43CD1" w:rsidP="007A7FC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64921">
        <w:rPr>
          <w:rFonts w:ascii="Times New Roman" w:hAnsi="Times New Roman" w:cs="Times New Roman"/>
          <w:sz w:val="28"/>
          <w:szCs w:val="28"/>
        </w:rPr>
        <w:t>2.5.4. Победителями Олимпиады становятся школьные команды, набравшие в сумме наибольшее количество баллов. Лучшие школьные команды принимают участие в муниципальном этапе Олимпиады.</w:t>
      </w:r>
    </w:p>
    <w:p w:rsidR="008F2129" w:rsidRDefault="0048065A" w:rsidP="00D20D65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64921">
        <w:rPr>
          <w:rFonts w:ascii="Times New Roman" w:hAnsi="Times New Roman" w:cs="Times New Roman"/>
          <w:sz w:val="28"/>
          <w:szCs w:val="28"/>
        </w:rPr>
        <w:t>2.5.</w:t>
      </w:r>
      <w:r w:rsidR="0004350C">
        <w:rPr>
          <w:rFonts w:ascii="Times New Roman" w:hAnsi="Times New Roman" w:cs="Times New Roman"/>
          <w:sz w:val="28"/>
          <w:szCs w:val="28"/>
        </w:rPr>
        <w:t>5</w:t>
      </w:r>
      <w:r w:rsidRPr="00E64921">
        <w:rPr>
          <w:rFonts w:ascii="Times New Roman" w:hAnsi="Times New Roman" w:cs="Times New Roman"/>
          <w:sz w:val="28"/>
          <w:szCs w:val="28"/>
        </w:rPr>
        <w:t xml:space="preserve">. </w:t>
      </w:r>
      <w:r w:rsidR="00B57034">
        <w:rPr>
          <w:rFonts w:ascii="Times New Roman" w:hAnsi="Times New Roman" w:cs="Times New Roman"/>
          <w:sz w:val="28"/>
          <w:szCs w:val="28"/>
        </w:rPr>
        <w:t xml:space="preserve">По итогам </w:t>
      </w:r>
      <w:r w:rsidR="0004350C">
        <w:rPr>
          <w:rFonts w:ascii="Times New Roman" w:hAnsi="Times New Roman" w:cs="Times New Roman"/>
          <w:sz w:val="28"/>
          <w:szCs w:val="28"/>
        </w:rPr>
        <w:t xml:space="preserve"> школьного</w:t>
      </w:r>
      <w:r w:rsidR="00B57034">
        <w:rPr>
          <w:rFonts w:ascii="Times New Roman" w:hAnsi="Times New Roman" w:cs="Times New Roman"/>
          <w:sz w:val="28"/>
          <w:szCs w:val="28"/>
        </w:rPr>
        <w:t xml:space="preserve"> этапа д</w:t>
      </w:r>
      <w:r w:rsidR="0004350C">
        <w:rPr>
          <w:rFonts w:ascii="Times New Roman" w:hAnsi="Times New Roman" w:cs="Times New Roman"/>
          <w:sz w:val="28"/>
          <w:szCs w:val="28"/>
        </w:rPr>
        <w:t>о 26</w:t>
      </w:r>
      <w:r w:rsidRPr="00E64921">
        <w:rPr>
          <w:rFonts w:ascii="Times New Roman" w:hAnsi="Times New Roman" w:cs="Times New Roman"/>
          <w:sz w:val="28"/>
          <w:szCs w:val="28"/>
        </w:rPr>
        <w:t xml:space="preserve"> декабря 2022 года </w:t>
      </w:r>
      <w:r w:rsidR="0004350C">
        <w:rPr>
          <w:rFonts w:ascii="Times New Roman" w:hAnsi="Times New Roman" w:cs="Times New Roman"/>
          <w:sz w:val="28"/>
          <w:szCs w:val="28"/>
        </w:rPr>
        <w:t xml:space="preserve"> школы</w:t>
      </w:r>
      <w:r w:rsidRPr="00E64921">
        <w:rPr>
          <w:rFonts w:ascii="Times New Roman" w:hAnsi="Times New Roman" w:cs="Times New Roman"/>
          <w:sz w:val="28"/>
          <w:szCs w:val="28"/>
        </w:rPr>
        <w:t xml:space="preserve"> направляют на адрес </w:t>
      </w:r>
      <w:r w:rsidR="0004350C">
        <w:rPr>
          <w:rFonts w:ascii="Times New Roman" w:hAnsi="Times New Roman" w:cs="Times New Roman"/>
          <w:sz w:val="28"/>
          <w:szCs w:val="28"/>
        </w:rPr>
        <w:t xml:space="preserve"> электронной почты: </w:t>
      </w:r>
      <w:hyperlink r:id="rId6" w:history="1">
        <w:r w:rsidR="0004350C" w:rsidRPr="00B46FE7">
          <w:rPr>
            <w:rStyle w:val="a8"/>
            <w:rFonts w:ascii="Times New Roman" w:hAnsi="Times New Roman" w:cs="Times New Roman"/>
            <w:sz w:val="28"/>
            <w:szCs w:val="28"/>
            <w:lang w:val="en-US"/>
          </w:rPr>
          <w:t>asiyatgadz</w:t>
        </w:r>
        <w:r w:rsidR="0004350C" w:rsidRPr="00B46FE7">
          <w:rPr>
            <w:rStyle w:val="a8"/>
            <w:rFonts w:ascii="Times New Roman" w:hAnsi="Times New Roman" w:cs="Times New Roman"/>
            <w:sz w:val="28"/>
            <w:szCs w:val="28"/>
          </w:rPr>
          <w:t>1961@</w:t>
        </w:r>
        <w:r w:rsidR="0004350C" w:rsidRPr="00B46FE7">
          <w:rPr>
            <w:rStyle w:val="a8"/>
            <w:rFonts w:ascii="Times New Roman" w:hAnsi="Times New Roman" w:cs="Times New Roman"/>
            <w:sz w:val="28"/>
            <w:szCs w:val="28"/>
            <w:lang w:val="en-US"/>
          </w:rPr>
          <w:t>mail</w:t>
        </w:r>
        <w:r w:rsidR="0004350C" w:rsidRPr="00B46FE7">
          <w:rPr>
            <w:rStyle w:val="a8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04350C" w:rsidRPr="00B46FE7">
          <w:rPr>
            <w:rStyle w:val="a8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 w:rsidR="0004350C" w:rsidRPr="0004350C">
        <w:rPr>
          <w:rFonts w:ascii="Times New Roman" w:hAnsi="Times New Roman" w:cs="Times New Roman"/>
          <w:sz w:val="28"/>
          <w:szCs w:val="28"/>
        </w:rPr>
        <w:t xml:space="preserve"> </w:t>
      </w:r>
      <w:r w:rsidRPr="00E64921">
        <w:rPr>
          <w:rFonts w:ascii="Times New Roman" w:hAnsi="Times New Roman" w:cs="Times New Roman"/>
          <w:sz w:val="28"/>
          <w:szCs w:val="28"/>
        </w:rPr>
        <w:t xml:space="preserve"> </w:t>
      </w:r>
      <w:hyperlink r:id="rId7" w:history="1"/>
      <w:r w:rsidR="0004350C">
        <w:t xml:space="preserve"> </w:t>
      </w:r>
      <w:r w:rsidR="008F2129">
        <w:rPr>
          <w:rFonts w:ascii="Times New Roman" w:hAnsi="Times New Roman" w:cs="Times New Roman"/>
          <w:sz w:val="28"/>
          <w:szCs w:val="28"/>
        </w:rPr>
        <w:t xml:space="preserve"> следующие документы:</w:t>
      </w:r>
    </w:p>
    <w:p w:rsidR="00B57034" w:rsidRDefault="00B57034" w:rsidP="00D20D65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заявка на участие в </w:t>
      </w:r>
      <w:r w:rsidR="0004350C" w:rsidRPr="0004350C">
        <w:rPr>
          <w:rFonts w:ascii="Times New Roman" w:hAnsi="Times New Roman" w:cs="Times New Roman"/>
          <w:sz w:val="28"/>
          <w:szCs w:val="28"/>
        </w:rPr>
        <w:t xml:space="preserve"> </w:t>
      </w:r>
      <w:r w:rsidR="0004350C">
        <w:rPr>
          <w:rFonts w:ascii="Times New Roman" w:hAnsi="Times New Roman" w:cs="Times New Roman"/>
          <w:sz w:val="28"/>
          <w:szCs w:val="28"/>
        </w:rPr>
        <w:t>муниципальном</w:t>
      </w:r>
      <w:r>
        <w:rPr>
          <w:rFonts w:ascii="Times New Roman" w:hAnsi="Times New Roman" w:cs="Times New Roman"/>
          <w:sz w:val="28"/>
          <w:szCs w:val="28"/>
        </w:rPr>
        <w:t xml:space="preserve"> этап</w:t>
      </w:r>
      <w:proofErr w:type="gramStart"/>
      <w:r>
        <w:rPr>
          <w:rFonts w:ascii="Times New Roman" w:hAnsi="Times New Roman" w:cs="Times New Roman"/>
          <w:sz w:val="28"/>
          <w:szCs w:val="28"/>
        </w:rPr>
        <w:t>е</w:t>
      </w:r>
      <w:r w:rsidR="004E4BF9">
        <w:rPr>
          <w:rFonts w:ascii="Times New Roman" w:hAnsi="Times New Roman" w:cs="Times New Roman"/>
          <w:color w:val="FF0000"/>
          <w:sz w:val="28"/>
          <w:szCs w:val="28"/>
        </w:rPr>
        <w:t>(</w:t>
      </w:r>
      <w:proofErr w:type="gramEnd"/>
      <w:r w:rsidR="004E4BF9">
        <w:rPr>
          <w:rFonts w:ascii="Times New Roman" w:hAnsi="Times New Roman" w:cs="Times New Roman"/>
          <w:color w:val="FF0000"/>
          <w:sz w:val="28"/>
          <w:szCs w:val="28"/>
        </w:rPr>
        <w:t xml:space="preserve">Приложение </w:t>
      </w:r>
      <w:r w:rsidR="00474221">
        <w:rPr>
          <w:rFonts w:ascii="Times New Roman" w:hAnsi="Times New Roman" w:cs="Times New Roman"/>
          <w:color w:val="FF0000"/>
          <w:sz w:val="28"/>
          <w:szCs w:val="28"/>
        </w:rPr>
        <w:t xml:space="preserve">1 </w:t>
      </w:r>
      <w:r w:rsidR="004E4BF9">
        <w:rPr>
          <w:rFonts w:ascii="Times New Roman" w:hAnsi="Times New Roman" w:cs="Times New Roman"/>
          <w:color w:val="FF0000"/>
          <w:sz w:val="28"/>
          <w:szCs w:val="28"/>
        </w:rPr>
        <w:t>к Положению)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20ED2" w:rsidRDefault="00620ED2" w:rsidP="00D20D65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протокол оценивания школьных команд </w:t>
      </w:r>
      <w:r w:rsidR="0004350C" w:rsidRPr="0004350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FF0000"/>
          <w:sz w:val="28"/>
          <w:szCs w:val="28"/>
        </w:rPr>
        <w:t>(Приложение 2 к Положению)</w:t>
      </w:r>
      <w:r w:rsidR="001C2F25">
        <w:rPr>
          <w:rFonts w:ascii="Times New Roman" w:hAnsi="Times New Roman" w:cs="Times New Roman"/>
          <w:color w:val="FF0000"/>
          <w:sz w:val="28"/>
          <w:szCs w:val="28"/>
        </w:rPr>
        <w:t>;</w:t>
      </w:r>
    </w:p>
    <w:p w:rsidR="008F2129" w:rsidRPr="008F2129" w:rsidRDefault="008F2129" w:rsidP="00D20D65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8F2129">
        <w:rPr>
          <w:rFonts w:ascii="Times New Roman" w:hAnsi="Times New Roman" w:cs="Times New Roman"/>
          <w:sz w:val="28"/>
          <w:szCs w:val="28"/>
        </w:rPr>
        <w:t>кан работ команды</w:t>
      </w:r>
      <w:r w:rsidR="00474221">
        <w:rPr>
          <w:rFonts w:ascii="Times New Roman" w:hAnsi="Times New Roman" w:cs="Times New Roman"/>
          <w:sz w:val="28"/>
          <w:szCs w:val="28"/>
        </w:rPr>
        <w:t xml:space="preserve"> – п</w:t>
      </w:r>
      <w:r w:rsidRPr="008F2129">
        <w:rPr>
          <w:rFonts w:ascii="Times New Roman" w:hAnsi="Times New Roman" w:cs="Times New Roman"/>
          <w:sz w:val="28"/>
          <w:szCs w:val="28"/>
        </w:rPr>
        <w:t>обедителя</w:t>
      </w:r>
      <w:r w:rsidR="00620ED2">
        <w:rPr>
          <w:rFonts w:ascii="Times New Roman" w:hAnsi="Times New Roman" w:cs="Times New Roman"/>
          <w:sz w:val="28"/>
          <w:szCs w:val="28"/>
        </w:rPr>
        <w:t>.</w:t>
      </w:r>
    </w:p>
    <w:p w:rsidR="0004350C" w:rsidRDefault="0004350C" w:rsidP="007A7FC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04350C" w:rsidRDefault="0004350C" w:rsidP="007A7FC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04350C" w:rsidRDefault="0004350C" w:rsidP="007A7FC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04350C" w:rsidRDefault="0004350C" w:rsidP="007A7FC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04350C" w:rsidRDefault="0004350C" w:rsidP="007A7FC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04350C" w:rsidRDefault="0004350C" w:rsidP="007A7FC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04350C" w:rsidRDefault="0004350C" w:rsidP="007A7FC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04350C" w:rsidRDefault="0004350C" w:rsidP="007A7FC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04350C" w:rsidRDefault="0004350C" w:rsidP="007A7FC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04350C" w:rsidRDefault="0004350C" w:rsidP="007A7FC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04350C" w:rsidRDefault="0004350C" w:rsidP="007A7FC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04350C" w:rsidRDefault="0004350C" w:rsidP="007A7FC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04350C" w:rsidRDefault="0004350C" w:rsidP="007A7FC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04350C" w:rsidRDefault="0004350C" w:rsidP="007A7FC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04350C" w:rsidRDefault="0004350C" w:rsidP="007A7FC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B43CD1" w:rsidRPr="0072465E" w:rsidRDefault="00B43CD1" w:rsidP="007A7FC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2465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A1644" w:rsidRDefault="0004350C" w:rsidP="007A7FC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</w:p>
    <w:p w:rsidR="00474221" w:rsidRDefault="00474221" w:rsidP="007A7FC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74221" w:rsidRDefault="00474221" w:rsidP="007A7FC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20ED2" w:rsidRPr="00D20D65" w:rsidRDefault="00620ED2" w:rsidP="00D20D65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D20D65">
        <w:rPr>
          <w:rFonts w:ascii="Times New Roman" w:hAnsi="Times New Roman" w:cs="Times New Roman"/>
          <w:sz w:val="28"/>
          <w:szCs w:val="28"/>
        </w:rPr>
        <w:t>Приложение 1</w:t>
      </w:r>
    </w:p>
    <w:p w:rsidR="00D20D65" w:rsidRDefault="00D20D65" w:rsidP="00D20D65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Положению олимпиады</w:t>
      </w:r>
    </w:p>
    <w:p w:rsidR="00620ED2" w:rsidRDefault="00620ED2" w:rsidP="00620ED2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0C3C79" w:rsidRDefault="000C3C79" w:rsidP="00620ED2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620ED2" w:rsidRDefault="00620ED2" w:rsidP="00620ED2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оргкомитет</w:t>
      </w:r>
      <w:r w:rsidR="0004350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командной олимпиады </w:t>
      </w:r>
    </w:p>
    <w:p w:rsidR="00620ED2" w:rsidRDefault="00620ED2" w:rsidP="00620ED2">
      <w:pPr>
        <w:jc w:val="right"/>
      </w:pPr>
      <w:r>
        <w:rPr>
          <w:rFonts w:ascii="Times New Roman" w:hAnsi="Times New Roman" w:cs="Times New Roman"/>
          <w:sz w:val="28"/>
          <w:szCs w:val="28"/>
        </w:rPr>
        <w:t>по функциональной грамотности школьников</w:t>
      </w:r>
    </w:p>
    <w:p w:rsidR="00620ED2" w:rsidRDefault="00620ED2" w:rsidP="00620ED2">
      <w:pPr>
        <w:jc w:val="center"/>
      </w:pPr>
    </w:p>
    <w:p w:rsidR="00620ED2" w:rsidRDefault="00620ED2" w:rsidP="00620ED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ЗАЯВКА</w:t>
      </w:r>
    </w:p>
    <w:p w:rsidR="00620ED2" w:rsidRDefault="00620ED2" w:rsidP="00620ED2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___________________________________________________________________ </w:t>
      </w:r>
      <w:r>
        <w:rPr>
          <w:rFonts w:ascii="Times New Roman" w:hAnsi="Times New Roman" w:cs="Times New Roman"/>
          <w:i/>
          <w:sz w:val="28"/>
          <w:szCs w:val="28"/>
        </w:rPr>
        <w:t>(наимено</w:t>
      </w:r>
      <w:r w:rsidR="0004350C">
        <w:rPr>
          <w:rFonts w:ascii="Times New Roman" w:hAnsi="Times New Roman" w:cs="Times New Roman"/>
          <w:i/>
          <w:sz w:val="28"/>
          <w:szCs w:val="28"/>
        </w:rPr>
        <w:t>вание ОУ</w:t>
      </w:r>
      <w:r>
        <w:rPr>
          <w:rFonts w:ascii="Times New Roman" w:hAnsi="Times New Roman" w:cs="Times New Roman"/>
          <w:i/>
          <w:sz w:val="28"/>
          <w:szCs w:val="28"/>
        </w:rPr>
        <w:t>)</w:t>
      </w:r>
    </w:p>
    <w:p w:rsidR="00620ED2" w:rsidRDefault="00620ED2" w:rsidP="00620ED2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участие в </w:t>
      </w:r>
      <w:r w:rsidR="0004350C">
        <w:rPr>
          <w:rFonts w:ascii="Times New Roman" w:hAnsi="Times New Roman" w:cs="Times New Roman"/>
          <w:sz w:val="28"/>
          <w:szCs w:val="28"/>
        </w:rPr>
        <w:t xml:space="preserve"> муниципальном</w:t>
      </w:r>
      <w:r>
        <w:rPr>
          <w:rFonts w:ascii="Times New Roman" w:hAnsi="Times New Roman" w:cs="Times New Roman"/>
          <w:sz w:val="28"/>
          <w:szCs w:val="28"/>
        </w:rPr>
        <w:t xml:space="preserve"> этапе Олимпиады:</w:t>
      </w:r>
    </w:p>
    <w:tbl>
      <w:tblPr>
        <w:tblStyle w:val="ad"/>
        <w:tblW w:w="7685" w:type="dxa"/>
        <w:tblLook w:val="04A0"/>
      </w:tblPr>
      <w:tblGrid>
        <w:gridCol w:w="730"/>
        <w:gridCol w:w="3089"/>
        <w:gridCol w:w="2173"/>
        <w:gridCol w:w="1693"/>
      </w:tblGrid>
      <w:tr w:rsidR="0004350C" w:rsidTr="0004350C">
        <w:tc>
          <w:tcPr>
            <w:tcW w:w="7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350C" w:rsidRDefault="0004350C">
            <w:pPr>
              <w:pStyle w:val="aa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30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350C" w:rsidRDefault="000435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 ОУ</w:t>
            </w:r>
          </w:p>
          <w:p w:rsidR="0004350C" w:rsidRDefault="0004350C">
            <w:pPr>
              <w:pStyle w:val="aa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350C" w:rsidRDefault="000435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Ф.И.О. обучающегося</w:t>
            </w:r>
          </w:p>
        </w:tc>
        <w:tc>
          <w:tcPr>
            <w:tcW w:w="1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350C" w:rsidRDefault="0004350C">
            <w:pPr>
              <w:pStyle w:val="aa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класс</w:t>
            </w:r>
          </w:p>
        </w:tc>
      </w:tr>
      <w:tr w:rsidR="0004350C" w:rsidTr="0004350C">
        <w:tc>
          <w:tcPr>
            <w:tcW w:w="7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350C" w:rsidRDefault="0004350C">
            <w:pPr>
              <w:pStyle w:val="aa"/>
              <w:spacing w:line="276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30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350C" w:rsidRDefault="0004350C">
            <w:pPr>
              <w:pStyle w:val="aa"/>
              <w:spacing w:line="276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21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350C" w:rsidRDefault="0004350C">
            <w:pPr>
              <w:pStyle w:val="aa"/>
              <w:spacing w:line="276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350C" w:rsidRDefault="0004350C">
            <w:pPr>
              <w:pStyle w:val="aa"/>
              <w:spacing w:line="276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04350C" w:rsidTr="0004350C">
        <w:tc>
          <w:tcPr>
            <w:tcW w:w="7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350C" w:rsidRDefault="0004350C">
            <w:pPr>
              <w:pStyle w:val="aa"/>
              <w:spacing w:line="276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30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350C" w:rsidRDefault="0004350C">
            <w:pPr>
              <w:pStyle w:val="aa"/>
              <w:spacing w:line="276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21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350C" w:rsidRDefault="0004350C">
            <w:pPr>
              <w:pStyle w:val="aa"/>
              <w:spacing w:line="276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350C" w:rsidRDefault="0004350C">
            <w:pPr>
              <w:pStyle w:val="aa"/>
              <w:spacing w:line="276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04350C" w:rsidTr="0004350C">
        <w:tc>
          <w:tcPr>
            <w:tcW w:w="7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350C" w:rsidRDefault="0004350C">
            <w:pPr>
              <w:pStyle w:val="aa"/>
              <w:spacing w:line="276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30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350C" w:rsidRDefault="0004350C">
            <w:pPr>
              <w:pStyle w:val="aa"/>
              <w:spacing w:line="276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21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350C" w:rsidRDefault="0004350C">
            <w:pPr>
              <w:pStyle w:val="aa"/>
              <w:spacing w:line="276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350C" w:rsidRDefault="0004350C">
            <w:pPr>
              <w:pStyle w:val="aa"/>
              <w:spacing w:line="276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</w:tbl>
    <w:p w:rsidR="00620ED2" w:rsidRDefault="00620ED2" w:rsidP="00620ED2">
      <w:pPr>
        <w:pStyle w:val="aa"/>
        <w:spacing w:line="276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7562EC" w:rsidRDefault="007562EC" w:rsidP="007A7FC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20ED2" w:rsidRDefault="00620ED2" w:rsidP="007A7FC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20ED2" w:rsidRDefault="00620ED2" w:rsidP="007A7FC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20ED2" w:rsidRPr="00620ED2" w:rsidRDefault="00620ED2" w:rsidP="007A7FC1">
      <w:pPr>
        <w:spacing w:after="0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20ED2">
        <w:rPr>
          <w:rFonts w:ascii="Times New Roman" w:hAnsi="Times New Roman" w:cs="Times New Roman"/>
          <w:i/>
          <w:sz w:val="28"/>
          <w:szCs w:val="28"/>
        </w:rPr>
        <w:t>Дата                                                                 Ф.И.О. руководителя</w:t>
      </w:r>
    </w:p>
    <w:p w:rsidR="007562EC" w:rsidRDefault="007562EC" w:rsidP="007A7FC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74221" w:rsidRPr="00474221" w:rsidRDefault="00474221" w:rsidP="00474221">
      <w:pPr>
        <w:tabs>
          <w:tab w:val="left" w:pos="3765"/>
          <w:tab w:val="center" w:pos="5103"/>
        </w:tabs>
        <w:spacing w:after="0"/>
        <w:ind w:firstLine="567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474221">
        <w:rPr>
          <w:rFonts w:ascii="Times New Roman" w:hAnsi="Times New Roman" w:cs="Times New Roman"/>
          <w:i/>
          <w:sz w:val="28"/>
          <w:szCs w:val="28"/>
        </w:rPr>
        <w:t>М.П.</w:t>
      </w:r>
      <w:r w:rsidRPr="00474221">
        <w:rPr>
          <w:rFonts w:ascii="Times New Roman" w:hAnsi="Times New Roman" w:cs="Times New Roman"/>
          <w:i/>
          <w:sz w:val="28"/>
          <w:szCs w:val="28"/>
        </w:rPr>
        <w:tab/>
      </w:r>
    </w:p>
    <w:p w:rsidR="000E1860" w:rsidRPr="00474221" w:rsidRDefault="000E1860" w:rsidP="00474221">
      <w:pPr>
        <w:rPr>
          <w:rFonts w:ascii="Times New Roman" w:hAnsi="Times New Roman" w:cs="Times New Roman"/>
          <w:sz w:val="28"/>
          <w:szCs w:val="28"/>
        </w:rPr>
        <w:sectPr w:rsidR="000E1860" w:rsidRPr="00474221" w:rsidSect="00BC1BCF">
          <w:pgSz w:w="11906" w:h="16838"/>
          <w:pgMar w:top="709" w:right="849" w:bottom="1134" w:left="1418" w:header="708" w:footer="708" w:gutter="0"/>
          <w:cols w:space="708"/>
          <w:docGrid w:linePitch="360"/>
        </w:sectPr>
      </w:pPr>
    </w:p>
    <w:p w:rsidR="00B43CD1" w:rsidRPr="00D20D65" w:rsidRDefault="00B43CD1" w:rsidP="00B43CD1">
      <w:pPr>
        <w:jc w:val="right"/>
        <w:rPr>
          <w:rFonts w:ascii="Times New Roman" w:hAnsi="Times New Roman" w:cs="Times New Roman"/>
          <w:sz w:val="28"/>
          <w:szCs w:val="28"/>
        </w:rPr>
      </w:pPr>
      <w:r w:rsidRPr="00D20D65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  <w:r w:rsidR="00D20D65" w:rsidRPr="00D20D65">
        <w:rPr>
          <w:rFonts w:ascii="Times New Roman" w:hAnsi="Times New Roman" w:cs="Times New Roman"/>
          <w:sz w:val="28"/>
          <w:szCs w:val="28"/>
        </w:rPr>
        <w:t>2</w:t>
      </w:r>
    </w:p>
    <w:p w:rsidR="00D20D65" w:rsidRPr="00D20D65" w:rsidRDefault="00D20D65" w:rsidP="00B43CD1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Pr="00D20D65">
        <w:rPr>
          <w:rFonts w:ascii="Times New Roman" w:hAnsi="Times New Roman" w:cs="Times New Roman"/>
          <w:sz w:val="28"/>
          <w:szCs w:val="28"/>
        </w:rPr>
        <w:t xml:space="preserve"> Положению</w:t>
      </w:r>
      <w:r>
        <w:rPr>
          <w:rFonts w:ascii="Times New Roman" w:hAnsi="Times New Roman" w:cs="Times New Roman"/>
          <w:sz w:val="28"/>
          <w:szCs w:val="28"/>
        </w:rPr>
        <w:t xml:space="preserve"> олимпиады</w:t>
      </w:r>
    </w:p>
    <w:p w:rsidR="00203453" w:rsidRDefault="00B43CD1" w:rsidP="00B43CD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0CE9">
        <w:rPr>
          <w:rFonts w:ascii="Times New Roman" w:hAnsi="Times New Roman" w:cs="Times New Roman"/>
          <w:b/>
          <w:sz w:val="28"/>
          <w:szCs w:val="28"/>
        </w:rPr>
        <w:t>Протокол</w:t>
      </w:r>
    </w:p>
    <w:p w:rsidR="00203453" w:rsidRDefault="00B43CD1" w:rsidP="00B43CD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0CE9">
        <w:rPr>
          <w:rFonts w:ascii="Times New Roman" w:hAnsi="Times New Roman" w:cs="Times New Roman"/>
          <w:b/>
          <w:sz w:val="28"/>
          <w:szCs w:val="28"/>
        </w:rPr>
        <w:t xml:space="preserve"> оценивания </w:t>
      </w:r>
      <w:r w:rsidR="008403A4">
        <w:rPr>
          <w:rFonts w:ascii="Times New Roman" w:hAnsi="Times New Roman" w:cs="Times New Roman"/>
          <w:b/>
          <w:sz w:val="28"/>
          <w:szCs w:val="28"/>
        </w:rPr>
        <w:t>работ</w:t>
      </w:r>
      <w:r w:rsidR="00620ED2">
        <w:rPr>
          <w:rFonts w:ascii="Times New Roman" w:hAnsi="Times New Roman" w:cs="Times New Roman"/>
          <w:b/>
          <w:sz w:val="28"/>
          <w:szCs w:val="28"/>
        </w:rPr>
        <w:t xml:space="preserve"> школьных</w:t>
      </w:r>
      <w:r w:rsidR="0004350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F09FA">
        <w:rPr>
          <w:rFonts w:ascii="Times New Roman" w:hAnsi="Times New Roman" w:cs="Times New Roman"/>
          <w:b/>
          <w:sz w:val="28"/>
          <w:szCs w:val="28"/>
        </w:rPr>
        <w:t>к</w:t>
      </w:r>
      <w:r w:rsidR="00261033" w:rsidRPr="00261033">
        <w:rPr>
          <w:rFonts w:ascii="Times New Roman" w:hAnsi="Times New Roman" w:cs="Times New Roman"/>
          <w:b/>
          <w:sz w:val="28"/>
          <w:szCs w:val="28"/>
        </w:rPr>
        <w:t>оманд</w:t>
      </w:r>
    </w:p>
    <w:p w:rsidR="00B43CD1" w:rsidRDefault="00261033" w:rsidP="00B43CD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1033">
        <w:rPr>
          <w:rFonts w:ascii="Times New Roman" w:hAnsi="Times New Roman" w:cs="Times New Roman"/>
          <w:b/>
          <w:sz w:val="28"/>
          <w:szCs w:val="28"/>
        </w:rPr>
        <w:t xml:space="preserve"> олимпиад</w:t>
      </w:r>
      <w:r>
        <w:rPr>
          <w:rFonts w:ascii="Times New Roman" w:hAnsi="Times New Roman" w:cs="Times New Roman"/>
          <w:b/>
          <w:sz w:val="28"/>
          <w:szCs w:val="28"/>
        </w:rPr>
        <w:t>ы</w:t>
      </w:r>
      <w:r w:rsidRPr="00261033">
        <w:rPr>
          <w:rFonts w:ascii="Times New Roman" w:hAnsi="Times New Roman" w:cs="Times New Roman"/>
          <w:b/>
          <w:sz w:val="28"/>
          <w:szCs w:val="28"/>
        </w:rPr>
        <w:t xml:space="preserve"> по функциональной грамотности для школьников</w:t>
      </w:r>
    </w:p>
    <w:p w:rsidR="00D20461" w:rsidRDefault="00D20461" w:rsidP="00D20461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(наименование </w:t>
      </w:r>
      <w:r w:rsidR="0004350C">
        <w:rPr>
          <w:rFonts w:ascii="Times New Roman" w:hAnsi="Times New Roman" w:cs="Times New Roman"/>
          <w:i/>
          <w:sz w:val="28"/>
          <w:szCs w:val="28"/>
        </w:rPr>
        <w:t xml:space="preserve"> ОУ</w:t>
      </w:r>
      <w:r>
        <w:rPr>
          <w:rFonts w:ascii="Times New Roman" w:hAnsi="Times New Roman" w:cs="Times New Roman"/>
          <w:i/>
          <w:sz w:val="28"/>
          <w:szCs w:val="28"/>
        </w:rPr>
        <w:t>)</w:t>
      </w:r>
    </w:p>
    <w:tbl>
      <w:tblPr>
        <w:tblStyle w:val="ad"/>
        <w:tblW w:w="14733" w:type="dxa"/>
        <w:tblLayout w:type="fixed"/>
        <w:tblLook w:val="04A0"/>
      </w:tblPr>
      <w:tblGrid>
        <w:gridCol w:w="507"/>
        <w:gridCol w:w="1672"/>
        <w:gridCol w:w="2510"/>
        <w:gridCol w:w="2932"/>
        <w:gridCol w:w="641"/>
        <w:gridCol w:w="705"/>
        <w:gridCol w:w="806"/>
        <w:gridCol w:w="685"/>
        <w:gridCol w:w="652"/>
        <w:gridCol w:w="720"/>
        <w:gridCol w:w="1464"/>
        <w:gridCol w:w="1439"/>
      </w:tblGrid>
      <w:tr w:rsidR="00620ED2" w:rsidRPr="00190CE9" w:rsidTr="0057300B">
        <w:tc>
          <w:tcPr>
            <w:tcW w:w="507" w:type="dxa"/>
            <w:vMerge w:val="restart"/>
          </w:tcPr>
          <w:p w:rsidR="00620ED2" w:rsidRPr="00190CE9" w:rsidRDefault="00620ED2" w:rsidP="000E186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90CE9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1672" w:type="dxa"/>
            <w:vMerge w:val="restart"/>
          </w:tcPr>
          <w:p w:rsidR="00620ED2" w:rsidRPr="000E1860" w:rsidRDefault="00620ED2" w:rsidP="000E18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1860">
              <w:rPr>
                <w:rFonts w:ascii="Times New Roman" w:hAnsi="Times New Roman" w:cs="Times New Roman"/>
                <w:b/>
                <w:sz w:val="24"/>
                <w:szCs w:val="24"/>
              </w:rPr>
              <w:t>Город/район</w:t>
            </w:r>
          </w:p>
          <w:p w:rsidR="00620ED2" w:rsidRPr="00190CE9" w:rsidRDefault="00620ED2" w:rsidP="008403A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10" w:type="dxa"/>
            <w:vMerge w:val="restart"/>
          </w:tcPr>
          <w:p w:rsidR="00620ED2" w:rsidRPr="000E1860" w:rsidRDefault="00620ED2" w:rsidP="000E18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образовательной организации по уставу</w:t>
            </w:r>
          </w:p>
        </w:tc>
        <w:tc>
          <w:tcPr>
            <w:tcW w:w="2932" w:type="dxa"/>
            <w:vMerge w:val="restart"/>
          </w:tcPr>
          <w:p w:rsidR="00620ED2" w:rsidRPr="00203453" w:rsidRDefault="00620ED2" w:rsidP="000E18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команды</w:t>
            </w:r>
          </w:p>
        </w:tc>
        <w:tc>
          <w:tcPr>
            <w:tcW w:w="5673" w:type="dxa"/>
            <w:gridSpan w:val="7"/>
          </w:tcPr>
          <w:p w:rsidR="00620ED2" w:rsidRPr="00203453" w:rsidRDefault="00620ED2" w:rsidP="000E18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3453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баллов</w:t>
            </w:r>
          </w:p>
        </w:tc>
        <w:tc>
          <w:tcPr>
            <w:tcW w:w="1439" w:type="dxa"/>
            <w:vMerge w:val="restart"/>
          </w:tcPr>
          <w:p w:rsidR="00620ED2" w:rsidRPr="00203453" w:rsidRDefault="00620ED2" w:rsidP="000E18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Итоги </w:t>
            </w:r>
          </w:p>
        </w:tc>
      </w:tr>
      <w:tr w:rsidR="00620ED2" w:rsidRPr="00190CE9" w:rsidTr="0057300B">
        <w:tc>
          <w:tcPr>
            <w:tcW w:w="507" w:type="dxa"/>
            <w:vMerge/>
          </w:tcPr>
          <w:p w:rsidR="00620ED2" w:rsidRPr="00190CE9" w:rsidRDefault="00620ED2" w:rsidP="000E186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72" w:type="dxa"/>
            <w:vMerge/>
          </w:tcPr>
          <w:p w:rsidR="00620ED2" w:rsidRPr="000E1860" w:rsidRDefault="00620ED2" w:rsidP="000E18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10" w:type="dxa"/>
            <w:vMerge/>
          </w:tcPr>
          <w:p w:rsidR="00620ED2" w:rsidRDefault="00620ED2" w:rsidP="000E18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32" w:type="dxa"/>
            <w:vMerge/>
          </w:tcPr>
          <w:p w:rsidR="00620ED2" w:rsidRDefault="00620ED2" w:rsidP="000E186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41" w:type="dxa"/>
          </w:tcPr>
          <w:p w:rsidR="00620ED2" w:rsidRPr="00190CE9" w:rsidRDefault="00620ED2" w:rsidP="000E186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ЧГ</w:t>
            </w:r>
          </w:p>
        </w:tc>
        <w:tc>
          <w:tcPr>
            <w:tcW w:w="705" w:type="dxa"/>
          </w:tcPr>
          <w:p w:rsidR="00620ED2" w:rsidRPr="00190CE9" w:rsidRDefault="00620ED2" w:rsidP="000E186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МГ</w:t>
            </w:r>
          </w:p>
        </w:tc>
        <w:tc>
          <w:tcPr>
            <w:tcW w:w="806" w:type="dxa"/>
          </w:tcPr>
          <w:p w:rsidR="00620ED2" w:rsidRDefault="00620ED2" w:rsidP="000E186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ЕНГ</w:t>
            </w:r>
          </w:p>
        </w:tc>
        <w:tc>
          <w:tcPr>
            <w:tcW w:w="685" w:type="dxa"/>
          </w:tcPr>
          <w:p w:rsidR="00620ED2" w:rsidRDefault="00620ED2" w:rsidP="000E186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ФГ</w:t>
            </w:r>
          </w:p>
        </w:tc>
        <w:tc>
          <w:tcPr>
            <w:tcW w:w="652" w:type="dxa"/>
          </w:tcPr>
          <w:p w:rsidR="00620ED2" w:rsidRPr="00190CE9" w:rsidRDefault="00620ED2" w:rsidP="000E186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ГК</w:t>
            </w:r>
          </w:p>
        </w:tc>
        <w:tc>
          <w:tcPr>
            <w:tcW w:w="720" w:type="dxa"/>
          </w:tcPr>
          <w:p w:rsidR="00620ED2" w:rsidRDefault="00620ED2" w:rsidP="000E186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КМ</w:t>
            </w:r>
          </w:p>
        </w:tc>
        <w:tc>
          <w:tcPr>
            <w:tcW w:w="1464" w:type="dxa"/>
          </w:tcPr>
          <w:p w:rsidR="00620ED2" w:rsidRPr="0057300B" w:rsidRDefault="00620ED2" w:rsidP="000E18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300B">
              <w:rPr>
                <w:rFonts w:ascii="Times New Roman" w:hAnsi="Times New Roman" w:cs="Times New Roman"/>
                <w:b/>
                <w:sz w:val="24"/>
                <w:szCs w:val="24"/>
              </w:rPr>
              <w:t>Общее количество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баллов</w:t>
            </w:r>
          </w:p>
        </w:tc>
        <w:tc>
          <w:tcPr>
            <w:tcW w:w="1439" w:type="dxa"/>
            <w:vMerge/>
          </w:tcPr>
          <w:p w:rsidR="00620ED2" w:rsidRPr="0057300B" w:rsidRDefault="00620ED2" w:rsidP="000E18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7300B" w:rsidRPr="00190CE9" w:rsidTr="0057300B">
        <w:tc>
          <w:tcPr>
            <w:tcW w:w="507" w:type="dxa"/>
          </w:tcPr>
          <w:p w:rsidR="0057300B" w:rsidRPr="00386F26" w:rsidRDefault="0057300B" w:rsidP="000E1860">
            <w:pPr>
              <w:pStyle w:val="a9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2" w:type="dxa"/>
          </w:tcPr>
          <w:p w:rsidR="0057300B" w:rsidRPr="00190CE9" w:rsidRDefault="0057300B" w:rsidP="000E18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300B" w:rsidRPr="00190CE9" w:rsidRDefault="0057300B" w:rsidP="000E18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300B" w:rsidRPr="00190CE9" w:rsidRDefault="0057300B" w:rsidP="000E18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0" w:type="dxa"/>
          </w:tcPr>
          <w:p w:rsidR="0057300B" w:rsidRPr="00190CE9" w:rsidRDefault="0057300B" w:rsidP="000E18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2" w:type="dxa"/>
          </w:tcPr>
          <w:p w:rsidR="0057300B" w:rsidRPr="00190CE9" w:rsidRDefault="0057300B" w:rsidP="000E18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1" w:type="dxa"/>
          </w:tcPr>
          <w:p w:rsidR="0057300B" w:rsidRPr="00190CE9" w:rsidRDefault="0057300B" w:rsidP="000E18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" w:type="dxa"/>
          </w:tcPr>
          <w:p w:rsidR="0057300B" w:rsidRPr="00190CE9" w:rsidRDefault="0057300B" w:rsidP="000E18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6" w:type="dxa"/>
          </w:tcPr>
          <w:p w:rsidR="0057300B" w:rsidRDefault="0057300B" w:rsidP="000E18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5" w:type="dxa"/>
          </w:tcPr>
          <w:p w:rsidR="0057300B" w:rsidRDefault="0057300B" w:rsidP="000E18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" w:type="dxa"/>
          </w:tcPr>
          <w:p w:rsidR="0057300B" w:rsidRPr="00190CE9" w:rsidRDefault="0057300B" w:rsidP="000E18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0" w:type="dxa"/>
          </w:tcPr>
          <w:p w:rsidR="0057300B" w:rsidRPr="00190CE9" w:rsidRDefault="0057300B" w:rsidP="000E18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4" w:type="dxa"/>
          </w:tcPr>
          <w:p w:rsidR="0057300B" w:rsidRPr="00190CE9" w:rsidRDefault="0057300B" w:rsidP="000E18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9" w:type="dxa"/>
          </w:tcPr>
          <w:p w:rsidR="0057300B" w:rsidRPr="00190CE9" w:rsidRDefault="0057300B" w:rsidP="000E18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43CD1" w:rsidRDefault="00B43CD1" w:rsidP="0035008B">
      <w:pPr>
        <w:spacing w:after="0"/>
        <w:ind w:firstLine="708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47643F" w:rsidRDefault="0047643F" w:rsidP="0047643F">
      <w:pPr>
        <w:pStyle w:val="aa"/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Жюри: ___________________________</w:t>
      </w:r>
    </w:p>
    <w:p w:rsidR="0047643F" w:rsidRDefault="0047643F" w:rsidP="0047643F">
      <w:pPr>
        <w:pStyle w:val="aa"/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___________________________</w:t>
      </w:r>
    </w:p>
    <w:p w:rsidR="0047643F" w:rsidRDefault="0047643F" w:rsidP="0047643F">
      <w:pPr>
        <w:pStyle w:val="aa"/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____________________________</w:t>
      </w:r>
    </w:p>
    <w:p w:rsidR="007562EC" w:rsidRDefault="007562EC" w:rsidP="0035008B">
      <w:pPr>
        <w:pStyle w:val="aa"/>
        <w:spacing w:line="276" w:lineRule="auto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D20461" w:rsidRDefault="00D20461" w:rsidP="0035008B">
      <w:pPr>
        <w:pStyle w:val="aa"/>
        <w:spacing w:line="276" w:lineRule="auto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D20461" w:rsidRDefault="00D20461" w:rsidP="0035008B">
      <w:pPr>
        <w:pStyle w:val="aa"/>
        <w:spacing w:line="276" w:lineRule="auto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D20461" w:rsidRDefault="00D20461" w:rsidP="0035008B">
      <w:pPr>
        <w:pStyle w:val="aa"/>
        <w:spacing w:line="276" w:lineRule="auto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D20461" w:rsidRDefault="00D20461" w:rsidP="0035008B">
      <w:pPr>
        <w:pStyle w:val="aa"/>
        <w:spacing w:line="276" w:lineRule="auto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D20461" w:rsidRDefault="00D20461" w:rsidP="0035008B">
      <w:pPr>
        <w:pStyle w:val="aa"/>
        <w:spacing w:line="276" w:lineRule="auto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812977" w:rsidRDefault="00812977" w:rsidP="004A6BE7">
      <w:pPr>
        <w:pStyle w:val="aa"/>
        <w:spacing w:line="276" w:lineRule="auto"/>
        <w:rPr>
          <w:rFonts w:ascii="Times New Roman" w:hAnsi="Times New Roman" w:cs="Times New Roman"/>
          <w:i/>
          <w:sz w:val="28"/>
          <w:szCs w:val="28"/>
        </w:rPr>
        <w:sectPr w:rsidR="00812977" w:rsidSect="000E1860">
          <w:pgSz w:w="16838" w:h="11906" w:orient="landscape"/>
          <w:pgMar w:top="1418" w:right="709" w:bottom="849" w:left="1134" w:header="708" w:footer="708" w:gutter="0"/>
          <w:cols w:space="708"/>
          <w:docGrid w:linePitch="360"/>
        </w:sectPr>
      </w:pPr>
    </w:p>
    <w:p w:rsidR="009B0462" w:rsidRPr="004A6BE7" w:rsidRDefault="009B0462" w:rsidP="004A6BE7">
      <w:pPr>
        <w:rPr>
          <w:rFonts w:ascii="Arial" w:eastAsia="Times New Roman" w:hAnsi="Arial" w:cs="Arial"/>
          <w:color w:val="000000"/>
          <w:sz w:val="24"/>
          <w:szCs w:val="24"/>
        </w:rPr>
      </w:pPr>
    </w:p>
    <w:sectPr w:rsidR="009B0462" w:rsidRPr="004A6BE7" w:rsidSect="00812977">
      <w:pgSz w:w="11906" w:h="16838"/>
      <w:pgMar w:top="1134" w:right="1418" w:bottom="709" w:left="84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379DA"/>
    <w:multiLevelType w:val="hybridMultilevel"/>
    <w:tmpl w:val="0762BB78"/>
    <w:lvl w:ilvl="0" w:tplc="34F88B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C3135A"/>
    <w:multiLevelType w:val="hybridMultilevel"/>
    <w:tmpl w:val="4D7862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122492E"/>
    <w:multiLevelType w:val="hybridMultilevel"/>
    <w:tmpl w:val="57E8D772"/>
    <w:lvl w:ilvl="0" w:tplc="6C64D1A6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69C79D8"/>
    <w:multiLevelType w:val="hybridMultilevel"/>
    <w:tmpl w:val="C7E41CB0"/>
    <w:lvl w:ilvl="0" w:tplc="C1789E3A">
      <w:start w:val="1"/>
      <w:numFmt w:val="decimal"/>
      <w:lvlText w:val="%1."/>
      <w:lvlJc w:val="left"/>
      <w:pPr>
        <w:ind w:left="44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92" w:hanging="360"/>
      </w:pPr>
    </w:lvl>
    <w:lvl w:ilvl="2" w:tplc="0419001B" w:tentative="1">
      <w:start w:val="1"/>
      <w:numFmt w:val="lowerRoman"/>
      <w:lvlText w:val="%3."/>
      <w:lvlJc w:val="right"/>
      <w:pPr>
        <w:ind w:left="5912" w:hanging="180"/>
      </w:pPr>
    </w:lvl>
    <w:lvl w:ilvl="3" w:tplc="0419000F" w:tentative="1">
      <w:start w:val="1"/>
      <w:numFmt w:val="decimal"/>
      <w:lvlText w:val="%4."/>
      <w:lvlJc w:val="left"/>
      <w:pPr>
        <w:ind w:left="6632" w:hanging="360"/>
      </w:pPr>
    </w:lvl>
    <w:lvl w:ilvl="4" w:tplc="04190019" w:tentative="1">
      <w:start w:val="1"/>
      <w:numFmt w:val="lowerLetter"/>
      <w:lvlText w:val="%5."/>
      <w:lvlJc w:val="left"/>
      <w:pPr>
        <w:ind w:left="7352" w:hanging="360"/>
      </w:pPr>
    </w:lvl>
    <w:lvl w:ilvl="5" w:tplc="0419001B" w:tentative="1">
      <w:start w:val="1"/>
      <w:numFmt w:val="lowerRoman"/>
      <w:lvlText w:val="%6."/>
      <w:lvlJc w:val="right"/>
      <w:pPr>
        <w:ind w:left="8072" w:hanging="180"/>
      </w:pPr>
    </w:lvl>
    <w:lvl w:ilvl="6" w:tplc="0419000F" w:tentative="1">
      <w:start w:val="1"/>
      <w:numFmt w:val="decimal"/>
      <w:lvlText w:val="%7."/>
      <w:lvlJc w:val="left"/>
      <w:pPr>
        <w:ind w:left="8792" w:hanging="360"/>
      </w:pPr>
    </w:lvl>
    <w:lvl w:ilvl="7" w:tplc="04190019" w:tentative="1">
      <w:start w:val="1"/>
      <w:numFmt w:val="lowerLetter"/>
      <w:lvlText w:val="%8."/>
      <w:lvlJc w:val="left"/>
      <w:pPr>
        <w:ind w:left="9512" w:hanging="360"/>
      </w:pPr>
    </w:lvl>
    <w:lvl w:ilvl="8" w:tplc="0419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4">
    <w:nsid w:val="2C393EFF"/>
    <w:multiLevelType w:val="hybridMultilevel"/>
    <w:tmpl w:val="8CE49E9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09B73EA"/>
    <w:multiLevelType w:val="hybridMultilevel"/>
    <w:tmpl w:val="56A8CC26"/>
    <w:lvl w:ilvl="0" w:tplc="7D602C2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54425E8"/>
    <w:multiLevelType w:val="hybridMultilevel"/>
    <w:tmpl w:val="C2B4E51E"/>
    <w:lvl w:ilvl="0" w:tplc="6C64D1A6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A3536B4"/>
    <w:multiLevelType w:val="hybridMultilevel"/>
    <w:tmpl w:val="B5DEAB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8994DB5"/>
    <w:multiLevelType w:val="hybridMultilevel"/>
    <w:tmpl w:val="39A02F16"/>
    <w:lvl w:ilvl="0" w:tplc="E654E89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ED602B4"/>
    <w:multiLevelType w:val="multilevel"/>
    <w:tmpl w:val="22E4C70A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4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4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2" w:hanging="2160"/>
      </w:pPr>
      <w:rPr>
        <w:rFonts w:hint="default"/>
      </w:rPr>
    </w:lvl>
  </w:abstractNum>
  <w:abstractNum w:abstractNumId="10">
    <w:nsid w:val="697D21F1"/>
    <w:multiLevelType w:val="hybridMultilevel"/>
    <w:tmpl w:val="C2B4E51E"/>
    <w:lvl w:ilvl="0" w:tplc="6C64D1A6">
      <w:start w:val="1"/>
      <w:numFmt w:val="decimal"/>
      <w:lvlText w:val="%1."/>
      <w:lvlJc w:val="left"/>
      <w:pPr>
        <w:ind w:left="1778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ind w:left="2858" w:hanging="360"/>
      </w:pPr>
    </w:lvl>
    <w:lvl w:ilvl="2" w:tplc="0419001B">
      <w:start w:val="1"/>
      <w:numFmt w:val="lowerRoman"/>
      <w:lvlText w:val="%3."/>
      <w:lvlJc w:val="right"/>
      <w:pPr>
        <w:ind w:left="3578" w:hanging="180"/>
      </w:pPr>
    </w:lvl>
    <w:lvl w:ilvl="3" w:tplc="0419000F">
      <w:start w:val="1"/>
      <w:numFmt w:val="decimal"/>
      <w:lvlText w:val="%4."/>
      <w:lvlJc w:val="left"/>
      <w:pPr>
        <w:ind w:left="4298" w:hanging="360"/>
      </w:pPr>
    </w:lvl>
    <w:lvl w:ilvl="4" w:tplc="04190019">
      <w:start w:val="1"/>
      <w:numFmt w:val="lowerLetter"/>
      <w:lvlText w:val="%5."/>
      <w:lvlJc w:val="left"/>
      <w:pPr>
        <w:ind w:left="5018" w:hanging="360"/>
      </w:pPr>
    </w:lvl>
    <w:lvl w:ilvl="5" w:tplc="0419001B">
      <w:start w:val="1"/>
      <w:numFmt w:val="lowerRoman"/>
      <w:lvlText w:val="%6."/>
      <w:lvlJc w:val="right"/>
      <w:pPr>
        <w:ind w:left="5738" w:hanging="180"/>
      </w:pPr>
    </w:lvl>
    <w:lvl w:ilvl="6" w:tplc="0419000F">
      <w:start w:val="1"/>
      <w:numFmt w:val="decimal"/>
      <w:lvlText w:val="%7."/>
      <w:lvlJc w:val="left"/>
      <w:pPr>
        <w:ind w:left="6458" w:hanging="360"/>
      </w:pPr>
    </w:lvl>
    <w:lvl w:ilvl="7" w:tplc="04190019">
      <w:start w:val="1"/>
      <w:numFmt w:val="lowerLetter"/>
      <w:lvlText w:val="%8."/>
      <w:lvlJc w:val="left"/>
      <w:pPr>
        <w:ind w:left="7178" w:hanging="360"/>
      </w:pPr>
    </w:lvl>
    <w:lvl w:ilvl="8" w:tplc="0419001B">
      <w:start w:val="1"/>
      <w:numFmt w:val="lowerRoman"/>
      <w:lvlText w:val="%9."/>
      <w:lvlJc w:val="right"/>
      <w:pPr>
        <w:ind w:left="7898" w:hanging="180"/>
      </w:pPr>
    </w:lvl>
  </w:abstractNum>
  <w:abstractNum w:abstractNumId="11">
    <w:nsid w:val="731675D6"/>
    <w:multiLevelType w:val="hybridMultilevel"/>
    <w:tmpl w:val="4BF8E0C8"/>
    <w:lvl w:ilvl="0" w:tplc="E14C9BC8">
      <w:start w:val="1"/>
      <w:numFmt w:val="decimal"/>
      <w:lvlText w:val="%1."/>
      <w:lvlJc w:val="left"/>
      <w:pPr>
        <w:ind w:left="108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EC64167"/>
    <w:multiLevelType w:val="hybridMultilevel"/>
    <w:tmpl w:val="9E7808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7"/>
  </w:num>
  <w:num w:numId="5">
    <w:abstractNumId w:val="3"/>
  </w:num>
  <w:num w:numId="6">
    <w:abstractNumId w:val="9"/>
  </w:num>
  <w:num w:numId="7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10"/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 w:numId="14">
    <w:abstractNumId w:val="6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74BE0"/>
    <w:rsid w:val="00003116"/>
    <w:rsid w:val="0000486C"/>
    <w:rsid w:val="000134E6"/>
    <w:rsid w:val="00020D7B"/>
    <w:rsid w:val="0004350C"/>
    <w:rsid w:val="00043FFE"/>
    <w:rsid w:val="00054138"/>
    <w:rsid w:val="00054454"/>
    <w:rsid w:val="00072FCD"/>
    <w:rsid w:val="00075231"/>
    <w:rsid w:val="00091D0D"/>
    <w:rsid w:val="000A1476"/>
    <w:rsid w:val="000A7765"/>
    <w:rsid w:val="000B02B0"/>
    <w:rsid w:val="000B220E"/>
    <w:rsid w:val="000B6DF9"/>
    <w:rsid w:val="000C3C79"/>
    <w:rsid w:val="000C4200"/>
    <w:rsid w:val="000D45F6"/>
    <w:rsid w:val="000E1860"/>
    <w:rsid w:val="000F057C"/>
    <w:rsid w:val="000F63BD"/>
    <w:rsid w:val="0010565B"/>
    <w:rsid w:val="00106011"/>
    <w:rsid w:val="00112ABF"/>
    <w:rsid w:val="00123DE6"/>
    <w:rsid w:val="00126477"/>
    <w:rsid w:val="001278E8"/>
    <w:rsid w:val="0013528B"/>
    <w:rsid w:val="00153855"/>
    <w:rsid w:val="00155F35"/>
    <w:rsid w:val="0016229A"/>
    <w:rsid w:val="00165102"/>
    <w:rsid w:val="00190CE9"/>
    <w:rsid w:val="0019528D"/>
    <w:rsid w:val="00196284"/>
    <w:rsid w:val="001A6162"/>
    <w:rsid w:val="001C2F25"/>
    <w:rsid w:val="001C4449"/>
    <w:rsid w:val="001D7076"/>
    <w:rsid w:val="001E2509"/>
    <w:rsid w:val="001F09FA"/>
    <w:rsid w:val="0020027A"/>
    <w:rsid w:val="00200FB4"/>
    <w:rsid w:val="00203453"/>
    <w:rsid w:val="002110DD"/>
    <w:rsid w:val="002160D6"/>
    <w:rsid w:val="002161AC"/>
    <w:rsid w:val="00226EBC"/>
    <w:rsid w:val="00235CF6"/>
    <w:rsid w:val="00237AF7"/>
    <w:rsid w:val="00255A35"/>
    <w:rsid w:val="00261033"/>
    <w:rsid w:val="00266534"/>
    <w:rsid w:val="00277E42"/>
    <w:rsid w:val="00277EA9"/>
    <w:rsid w:val="00282C69"/>
    <w:rsid w:val="00286DEC"/>
    <w:rsid w:val="00295642"/>
    <w:rsid w:val="002A1644"/>
    <w:rsid w:val="002A6443"/>
    <w:rsid w:val="002C2E62"/>
    <w:rsid w:val="002C3B42"/>
    <w:rsid w:val="002D6245"/>
    <w:rsid w:val="002E5F04"/>
    <w:rsid w:val="002F14FE"/>
    <w:rsid w:val="002F2E98"/>
    <w:rsid w:val="002F4075"/>
    <w:rsid w:val="003005C5"/>
    <w:rsid w:val="00303BB3"/>
    <w:rsid w:val="00310B3A"/>
    <w:rsid w:val="0031475B"/>
    <w:rsid w:val="0035008B"/>
    <w:rsid w:val="00350AC3"/>
    <w:rsid w:val="0035708A"/>
    <w:rsid w:val="00366E58"/>
    <w:rsid w:val="00373C85"/>
    <w:rsid w:val="00376C18"/>
    <w:rsid w:val="00382601"/>
    <w:rsid w:val="00386F26"/>
    <w:rsid w:val="0039473E"/>
    <w:rsid w:val="003A092B"/>
    <w:rsid w:val="003A3553"/>
    <w:rsid w:val="003A7EBF"/>
    <w:rsid w:val="003B64D6"/>
    <w:rsid w:val="003C24F1"/>
    <w:rsid w:val="003C7AB3"/>
    <w:rsid w:val="00402D57"/>
    <w:rsid w:val="00405040"/>
    <w:rsid w:val="00417454"/>
    <w:rsid w:val="00423604"/>
    <w:rsid w:val="00427C0C"/>
    <w:rsid w:val="0047109F"/>
    <w:rsid w:val="00474221"/>
    <w:rsid w:val="0047643F"/>
    <w:rsid w:val="0048065A"/>
    <w:rsid w:val="0048398D"/>
    <w:rsid w:val="00486FB6"/>
    <w:rsid w:val="004A6BE7"/>
    <w:rsid w:val="004A73D3"/>
    <w:rsid w:val="004B7F95"/>
    <w:rsid w:val="004D54F6"/>
    <w:rsid w:val="004E1516"/>
    <w:rsid w:val="004E4BF9"/>
    <w:rsid w:val="004E7300"/>
    <w:rsid w:val="0050687F"/>
    <w:rsid w:val="005144D2"/>
    <w:rsid w:val="005161FE"/>
    <w:rsid w:val="0052077B"/>
    <w:rsid w:val="005334C2"/>
    <w:rsid w:val="00535ABC"/>
    <w:rsid w:val="00554BF2"/>
    <w:rsid w:val="00555705"/>
    <w:rsid w:val="005607DB"/>
    <w:rsid w:val="0056653A"/>
    <w:rsid w:val="0057300B"/>
    <w:rsid w:val="00581451"/>
    <w:rsid w:val="00583BBB"/>
    <w:rsid w:val="00586D30"/>
    <w:rsid w:val="00592089"/>
    <w:rsid w:val="00597356"/>
    <w:rsid w:val="005A0616"/>
    <w:rsid w:val="005B0B8D"/>
    <w:rsid w:val="005B7B61"/>
    <w:rsid w:val="005C0FB6"/>
    <w:rsid w:val="005C32AD"/>
    <w:rsid w:val="005E2AC8"/>
    <w:rsid w:val="00600A3F"/>
    <w:rsid w:val="00602377"/>
    <w:rsid w:val="00602659"/>
    <w:rsid w:val="00613C13"/>
    <w:rsid w:val="00620ED2"/>
    <w:rsid w:val="00664DA3"/>
    <w:rsid w:val="00674BE0"/>
    <w:rsid w:val="00675EA3"/>
    <w:rsid w:val="00677022"/>
    <w:rsid w:val="00680C4A"/>
    <w:rsid w:val="0068638C"/>
    <w:rsid w:val="00691886"/>
    <w:rsid w:val="00695959"/>
    <w:rsid w:val="006A456A"/>
    <w:rsid w:val="006B69B6"/>
    <w:rsid w:val="006C505B"/>
    <w:rsid w:val="006D1DC8"/>
    <w:rsid w:val="006D3764"/>
    <w:rsid w:val="006E42B2"/>
    <w:rsid w:val="00701C43"/>
    <w:rsid w:val="007207E2"/>
    <w:rsid w:val="0072465E"/>
    <w:rsid w:val="0073639D"/>
    <w:rsid w:val="00740F78"/>
    <w:rsid w:val="007440CC"/>
    <w:rsid w:val="007533AB"/>
    <w:rsid w:val="007562EC"/>
    <w:rsid w:val="00756A64"/>
    <w:rsid w:val="00762616"/>
    <w:rsid w:val="00786065"/>
    <w:rsid w:val="007948BC"/>
    <w:rsid w:val="007A1C2C"/>
    <w:rsid w:val="007A7FC1"/>
    <w:rsid w:val="007C04AE"/>
    <w:rsid w:val="007C4013"/>
    <w:rsid w:val="007D0ABC"/>
    <w:rsid w:val="007D753F"/>
    <w:rsid w:val="007E02AE"/>
    <w:rsid w:val="007E5012"/>
    <w:rsid w:val="007E5789"/>
    <w:rsid w:val="0080755F"/>
    <w:rsid w:val="0081251C"/>
    <w:rsid w:val="00812977"/>
    <w:rsid w:val="00836598"/>
    <w:rsid w:val="008403A4"/>
    <w:rsid w:val="00840FCA"/>
    <w:rsid w:val="008430D1"/>
    <w:rsid w:val="008459FE"/>
    <w:rsid w:val="00853186"/>
    <w:rsid w:val="00856CB1"/>
    <w:rsid w:val="008575E5"/>
    <w:rsid w:val="008605AB"/>
    <w:rsid w:val="00881892"/>
    <w:rsid w:val="00887F1E"/>
    <w:rsid w:val="00892E04"/>
    <w:rsid w:val="008930FC"/>
    <w:rsid w:val="008B3231"/>
    <w:rsid w:val="008D412E"/>
    <w:rsid w:val="008D6A7D"/>
    <w:rsid w:val="008F2129"/>
    <w:rsid w:val="00913E0A"/>
    <w:rsid w:val="00916C32"/>
    <w:rsid w:val="00917FA2"/>
    <w:rsid w:val="009331FC"/>
    <w:rsid w:val="0094122A"/>
    <w:rsid w:val="00944D7C"/>
    <w:rsid w:val="00945591"/>
    <w:rsid w:val="0097110F"/>
    <w:rsid w:val="00972B7E"/>
    <w:rsid w:val="00977D3D"/>
    <w:rsid w:val="00981A0A"/>
    <w:rsid w:val="00982F08"/>
    <w:rsid w:val="00985426"/>
    <w:rsid w:val="00986ACF"/>
    <w:rsid w:val="00994700"/>
    <w:rsid w:val="009A3015"/>
    <w:rsid w:val="009B0462"/>
    <w:rsid w:val="009B15F4"/>
    <w:rsid w:val="009B5BE1"/>
    <w:rsid w:val="009B73A2"/>
    <w:rsid w:val="009D634F"/>
    <w:rsid w:val="009E0DE8"/>
    <w:rsid w:val="00A01584"/>
    <w:rsid w:val="00A02FDD"/>
    <w:rsid w:val="00A116C3"/>
    <w:rsid w:val="00A25AB0"/>
    <w:rsid w:val="00A262D0"/>
    <w:rsid w:val="00A263AF"/>
    <w:rsid w:val="00A60177"/>
    <w:rsid w:val="00A624E4"/>
    <w:rsid w:val="00A702E9"/>
    <w:rsid w:val="00A720C1"/>
    <w:rsid w:val="00A72611"/>
    <w:rsid w:val="00A829BD"/>
    <w:rsid w:val="00A91188"/>
    <w:rsid w:val="00A95F8C"/>
    <w:rsid w:val="00AB6431"/>
    <w:rsid w:val="00AC5129"/>
    <w:rsid w:val="00AD3C0C"/>
    <w:rsid w:val="00AF0F43"/>
    <w:rsid w:val="00AF67DE"/>
    <w:rsid w:val="00B0026D"/>
    <w:rsid w:val="00B05B80"/>
    <w:rsid w:val="00B32320"/>
    <w:rsid w:val="00B346C3"/>
    <w:rsid w:val="00B347A4"/>
    <w:rsid w:val="00B4172B"/>
    <w:rsid w:val="00B41E9D"/>
    <w:rsid w:val="00B43CD1"/>
    <w:rsid w:val="00B51C1B"/>
    <w:rsid w:val="00B57034"/>
    <w:rsid w:val="00B70E8E"/>
    <w:rsid w:val="00B83698"/>
    <w:rsid w:val="00BA2057"/>
    <w:rsid w:val="00BB0E16"/>
    <w:rsid w:val="00BC1BCF"/>
    <w:rsid w:val="00BD0697"/>
    <w:rsid w:val="00BE4E0A"/>
    <w:rsid w:val="00BF3019"/>
    <w:rsid w:val="00C0428E"/>
    <w:rsid w:val="00C1271D"/>
    <w:rsid w:val="00C33815"/>
    <w:rsid w:val="00C36FFC"/>
    <w:rsid w:val="00C46DEE"/>
    <w:rsid w:val="00C4743C"/>
    <w:rsid w:val="00C5216B"/>
    <w:rsid w:val="00C54218"/>
    <w:rsid w:val="00C61286"/>
    <w:rsid w:val="00C62771"/>
    <w:rsid w:val="00C709CC"/>
    <w:rsid w:val="00C83B13"/>
    <w:rsid w:val="00CA0D35"/>
    <w:rsid w:val="00CA7D14"/>
    <w:rsid w:val="00CC45C0"/>
    <w:rsid w:val="00CC6921"/>
    <w:rsid w:val="00CC7473"/>
    <w:rsid w:val="00CF007D"/>
    <w:rsid w:val="00D0014F"/>
    <w:rsid w:val="00D019D2"/>
    <w:rsid w:val="00D11EB2"/>
    <w:rsid w:val="00D20461"/>
    <w:rsid w:val="00D20D65"/>
    <w:rsid w:val="00D21C2E"/>
    <w:rsid w:val="00D43204"/>
    <w:rsid w:val="00D54CBC"/>
    <w:rsid w:val="00D655F9"/>
    <w:rsid w:val="00D72421"/>
    <w:rsid w:val="00D818A0"/>
    <w:rsid w:val="00DA6CE2"/>
    <w:rsid w:val="00DB129A"/>
    <w:rsid w:val="00DB764B"/>
    <w:rsid w:val="00DC3DDE"/>
    <w:rsid w:val="00DF1BE3"/>
    <w:rsid w:val="00DF27A8"/>
    <w:rsid w:val="00E00E7B"/>
    <w:rsid w:val="00E04389"/>
    <w:rsid w:val="00E04B5A"/>
    <w:rsid w:val="00E12F21"/>
    <w:rsid w:val="00E147F8"/>
    <w:rsid w:val="00E2560E"/>
    <w:rsid w:val="00E359DF"/>
    <w:rsid w:val="00E4633E"/>
    <w:rsid w:val="00E5199B"/>
    <w:rsid w:val="00E52684"/>
    <w:rsid w:val="00E64921"/>
    <w:rsid w:val="00E73A7A"/>
    <w:rsid w:val="00E74E36"/>
    <w:rsid w:val="00E8227B"/>
    <w:rsid w:val="00E95497"/>
    <w:rsid w:val="00EB0C1F"/>
    <w:rsid w:val="00EC1493"/>
    <w:rsid w:val="00ED2E45"/>
    <w:rsid w:val="00ED4FF7"/>
    <w:rsid w:val="00F11434"/>
    <w:rsid w:val="00F13DEB"/>
    <w:rsid w:val="00F16AEA"/>
    <w:rsid w:val="00F20B8B"/>
    <w:rsid w:val="00F46BC2"/>
    <w:rsid w:val="00F517E6"/>
    <w:rsid w:val="00F5195D"/>
    <w:rsid w:val="00F634BF"/>
    <w:rsid w:val="00F66320"/>
    <w:rsid w:val="00F70AB4"/>
    <w:rsid w:val="00F75626"/>
    <w:rsid w:val="00F805EA"/>
    <w:rsid w:val="00FA4176"/>
    <w:rsid w:val="00FB5C1A"/>
    <w:rsid w:val="00FC4027"/>
    <w:rsid w:val="00FC5F1D"/>
    <w:rsid w:val="00FC5F54"/>
    <w:rsid w:val="00FD63EF"/>
    <w:rsid w:val="00FE1943"/>
    <w:rsid w:val="00FE42D1"/>
    <w:rsid w:val="00FF50C7"/>
    <w:rsid w:val="00FF79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6C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674BE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674BE0"/>
    <w:rPr>
      <w:rFonts w:asciiTheme="majorHAnsi" w:eastAsiaTheme="majorEastAsia" w:hAnsiTheme="majorHAnsi" w:cstheme="majorBidi"/>
      <w:color w:val="17365D" w:themeColor="text2" w:themeShade="BF"/>
      <w:spacing w:val="5"/>
      <w:sz w:val="52"/>
      <w:szCs w:val="52"/>
    </w:rPr>
  </w:style>
  <w:style w:type="paragraph" w:styleId="a5">
    <w:name w:val="Balloon Text"/>
    <w:basedOn w:val="a"/>
    <w:link w:val="a6"/>
    <w:uiPriority w:val="99"/>
    <w:semiHidden/>
    <w:unhideWhenUsed/>
    <w:rsid w:val="00674B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74BE0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unhideWhenUsed/>
    <w:rsid w:val="008365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Hyperlink"/>
    <w:basedOn w:val="a0"/>
    <w:uiPriority w:val="99"/>
    <w:unhideWhenUsed/>
    <w:rsid w:val="00075231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075231"/>
    <w:pPr>
      <w:spacing w:after="160" w:line="256" w:lineRule="auto"/>
      <w:ind w:left="720"/>
      <w:contextualSpacing/>
    </w:pPr>
    <w:rPr>
      <w:rFonts w:eastAsiaTheme="minorHAnsi"/>
      <w:lang w:eastAsia="en-US"/>
    </w:rPr>
  </w:style>
  <w:style w:type="paragraph" w:styleId="aa">
    <w:name w:val="No Spacing"/>
    <w:link w:val="ab"/>
    <w:uiPriority w:val="1"/>
    <w:qFormat/>
    <w:rsid w:val="00ED4FF7"/>
    <w:pPr>
      <w:spacing w:after="0" w:line="240" w:lineRule="auto"/>
    </w:pPr>
  </w:style>
  <w:style w:type="character" w:customStyle="1" w:styleId="ac">
    <w:name w:val="Основной текст_"/>
    <w:basedOn w:val="a0"/>
    <w:link w:val="3"/>
    <w:rsid w:val="0000486C"/>
    <w:rPr>
      <w:rFonts w:ascii="Times New Roman" w:eastAsia="Times New Roman" w:hAnsi="Times New Roman" w:cs="Times New Roman"/>
      <w:spacing w:val="3"/>
      <w:sz w:val="19"/>
      <w:szCs w:val="19"/>
      <w:shd w:val="clear" w:color="auto" w:fill="FFFFFF"/>
    </w:rPr>
  </w:style>
  <w:style w:type="paragraph" w:customStyle="1" w:styleId="3">
    <w:name w:val="Основной текст3"/>
    <w:basedOn w:val="a"/>
    <w:link w:val="ac"/>
    <w:rsid w:val="0000486C"/>
    <w:pPr>
      <w:widowControl w:val="0"/>
      <w:shd w:val="clear" w:color="auto" w:fill="FFFFFF"/>
      <w:spacing w:after="0" w:line="252" w:lineRule="exact"/>
      <w:ind w:hanging="320"/>
      <w:jc w:val="both"/>
    </w:pPr>
    <w:rPr>
      <w:rFonts w:ascii="Times New Roman" w:eastAsia="Times New Roman" w:hAnsi="Times New Roman" w:cs="Times New Roman"/>
      <w:spacing w:val="3"/>
      <w:sz w:val="19"/>
      <w:szCs w:val="19"/>
    </w:rPr>
  </w:style>
  <w:style w:type="paragraph" w:customStyle="1" w:styleId="Default">
    <w:name w:val="Default"/>
    <w:uiPriority w:val="99"/>
    <w:rsid w:val="0000486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d">
    <w:name w:val="Table Grid"/>
    <w:basedOn w:val="a1"/>
    <w:uiPriority w:val="59"/>
    <w:rsid w:val="0000486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d"/>
    <w:uiPriority w:val="59"/>
    <w:rsid w:val="00740F7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1"/>
    <w:basedOn w:val="a1"/>
    <w:next w:val="ad"/>
    <w:uiPriority w:val="59"/>
    <w:rsid w:val="006B69B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b">
    <w:name w:val="Без интервала Знак"/>
    <w:link w:val="aa"/>
    <w:uiPriority w:val="1"/>
    <w:locked/>
    <w:rsid w:val="00D72421"/>
  </w:style>
  <w:style w:type="character" w:customStyle="1" w:styleId="user-accountname">
    <w:name w:val="user-account__name"/>
    <w:rsid w:val="007C04AE"/>
  </w:style>
  <w:style w:type="character" w:styleId="ae">
    <w:name w:val="Strong"/>
    <w:basedOn w:val="a0"/>
    <w:uiPriority w:val="22"/>
    <w:qFormat/>
    <w:rsid w:val="009B046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8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99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5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2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94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5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48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9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261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01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874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128128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2140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0685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80410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63727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2388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9564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04344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2315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67925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12232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6406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46411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20589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665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20582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4532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0607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3463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05254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74886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8024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455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395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5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0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4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6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3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7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4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2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labfg@dagiro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asiyatgadz1961@mail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B39D8F-84D2-4F5A-8CBA-00B764A70C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1728</TotalTime>
  <Pages>7</Pages>
  <Words>1309</Words>
  <Characters>7464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39</cp:revision>
  <cp:lastPrinted>2022-11-14T08:31:00Z</cp:lastPrinted>
  <dcterms:created xsi:type="dcterms:W3CDTF">2020-08-27T09:47:00Z</dcterms:created>
  <dcterms:modified xsi:type="dcterms:W3CDTF">2022-11-17T07:36:00Z</dcterms:modified>
</cp:coreProperties>
</file>